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8B" w:rsidRDefault="0004638B">
      <w:pPr>
        <w:rPr>
          <w:rFonts w:hint="cs"/>
        </w:rPr>
      </w:pPr>
    </w:p>
    <w:tbl>
      <w:tblPr>
        <w:tblW w:w="10723" w:type="dxa"/>
        <w:tblInd w:w="95" w:type="dxa"/>
        <w:tblLayout w:type="fixed"/>
        <w:tblLook w:val="04A0"/>
      </w:tblPr>
      <w:tblGrid>
        <w:gridCol w:w="272"/>
        <w:gridCol w:w="272"/>
        <w:gridCol w:w="272"/>
        <w:gridCol w:w="236"/>
        <w:gridCol w:w="14"/>
        <w:gridCol w:w="202"/>
        <w:gridCol w:w="216"/>
        <w:gridCol w:w="226"/>
        <w:gridCol w:w="226"/>
        <w:gridCol w:w="872"/>
        <w:gridCol w:w="1492"/>
        <w:gridCol w:w="1143"/>
        <w:gridCol w:w="379"/>
        <w:gridCol w:w="1492"/>
        <w:gridCol w:w="216"/>
        <w:gridCol w:w="696"/>
        <w:gridCol w:w="221"/>
        <w:gridCol w:w="341"/>
        <w:gridCol w:w="931"/>
        <w:gridCol w:w="216"/>
        <w:gridCol w:w="216"/>
        <w:gridCol w:w="286"/>
        <w:gridCol w:w="286"/>
      </w:tblGrid>
      <w:tr w:rsidR="00C66075" w:rsidRPr="00C66075" w:rsidTr="00B77941">
        <w:trPr>
          <w:trHeight w:val="18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66075" w:rsidRPr="00C66075" w:rsidTr="00B77941">
        <w:trPr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</w:tr>
      <w:tr w:rsidR="00C66075" w:rsidRPr="00C66075" w:rsidTr="00B77941">
        <w:trPr>
          <w:trHeight w:val="383"/>
        </w:trPr>
        <w:tc>
          <w:tcPr>
            <w:tcW w:w="107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</w:tr>
      <w:tr w:rsidR="00C66075" w:rsidRPr="00C66075" w:rsidTr="00B77941">
        <w:trPr>
          <w:trHeight w:val="465"/>
        </w:trPr>
        <w:tc>
          <w:tcPr>
            <w:tcW w:w="107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2564</w:t>
            </w:r>
          </w:p>
        </w:tc>
      </w:tr>
      <w:tr w:rsidR="00C66075" w:rsidRPr="00C66075" w:rsidTr="00B77941">
        <w:trPr>
          <w:trHeight w:val="465"/>
        </w:trPr>
        <w:tc>
          <w:tcPr>
            <w:tcW w:w="107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องค์การบริหารส่วนตำบลช่องแค</w:t>
            </w:r>
          </w:p>
        </w:tc>
      </w:tr>
      <w:tr w:rsidR="00C66075" w:rsidRPr="00C66075" w:rsidTr="00B77941">
        <w:trPr>
          <w:trHeight w:val="465"/>
        </w:trPr>
        <w:tc>
          <w:tcPr>
            <w:tcW w:w="107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อำเภอตาคลี</w:t>
            </w: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</w:t>
            </w: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จังหวัดนครสวรรค์</w:t>
            </w:r>
          </w:p>
        </w:tc>
      </w:tr>
      <w:tr w:rsidR="00C66075" w:rsidRPr="00C66075" w:rsidTr="00B77941">
        <w:trPr>
          <w:trHeight w:val="405"/>
        </w:trPr>
        <w:tc>
          <w:tcPr>
            <w:tcW w:w="19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82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66075" w:rsidRPr="00C66075" w:rsidTr="00B77941">
        <w:trPr>
          <w:trHeight w:val="2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C66075" w:rsidRPr="00C66075" w:rsidTr="00B77941">
        <w:trPr>
          <w:trHeight w:val="825"/>
        </w:trPr>
        <w:tc>
          <w:tcPr>
            <w:tcW w:w="107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ประมาณการรายจ่ายรวมทั้งสิ้น </w:t>
            </w: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31,000,000 </w:t>
            </w: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จ่ายจากรายได้จัดเก็บเอง</w:t>
            </w: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หมวดภาษีจัดสรรและหมวดเงินอุดหนุนทั่วไป แยกเป็น</w:t>
            </w: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C66075" w:rsidRPr="00C66075" w:rsidTr="00B77941">
        <w:trPr>
          <w:trHeight w:val="360"/>
        </w:trPr>
        <w:tc>
          <w:tcPr>
            <w:tcW w:w="107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แผนงานบริหารงานทั่วไป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9C645C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C645C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10,236,020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9C645C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C645C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6,938,720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ฝ่ายการเมือง)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9C645C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C645C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2,916,720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เงินเดือนนายก/รองนายก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514,080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201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B01A98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เพื่อจ่ายเป็นค่าตอบแทนรายเดือนให้แก่นายกองค์การบริหารส่วนตำบลรองนายกองค์การบริหารส่วนตำบล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ระเบียบกระทรวงมหาดไทยว่าด้วยเงินเดือนและค่าตอบแทนผู้บริหารและสมาชิกสภาองค์การบริหารส่วนจังหวั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เทศบาล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และองค์การบริหารส่วนตำบล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B01A98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เพื่อจ่ายเป็นเงินค่าตอบแทนประจำตำแหน่งนายกองค์การบริหาร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ส่วนตำบลและตำแหน่งรองนายกองค์การบริหารส่วนตำบลช่องแค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ตามระเบียบกระทรวงมหาดไทยว่าด้วยเงินเดือนและค่าตอบแทน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ผู้บริหารและสมาชิกสภาองค์การบริหารส่วนจังหวัดเทศบาลและ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2554      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เงินค่าตอบแทนพิเศษนายก/รองนายก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B01A98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เพื่อจ่ายเป็นเงินค่าตอบแทนพิเศษนายกองค์การบริหารส่วนตำบล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ช่องแคและค่าตอบแทนพิเศษรองนายกองค์การบริหารส่วนตำบล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ตามระเบียบกระทรวงมหาดไทยว่าด้วยเงินเดือนและ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ค่าตอบแทนผู้บริหารและสมาชิกสภาองค์การบริหารส่วนจังหวัด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เทศบาล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และองค์การบริหารส่วนตำบล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2554    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เงินค่าตอบแทนเลขานุการ/ที่ปรึกษานายกเทศมนตรี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86,400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เพื่อจ่ายเป็นค่าตอบแทนรายเดือนตำแหน่งเลขานุการนายกองค์การบริหารส่วนตำบล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ระเบียบกระทรวงมหาดไทยว่าด้วยเงินเดือนและค่าตอบแทนผู้บริหารและสมาชิกสภาองค์การบริหารส่วนจังหวัดเทศบา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และองค์การบริหารส่วน</w:t>
            </w:r>
            <w:r w:rsidR="00B01A9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ตำบล พ.ศ.2554</w:t>
            </w:r>
            <w:r w:rsidRPr="00B01A98">
              <w:rPr>
                <w:rFonts w:ascii="TH SarabunIT๙" w:eastAsia="Times New Roman" w:hAnsi="TH SarabunIT๙" w:cs="TH SarabunIT๙"/>
                <w:color w:val="FFFFFF" w:themeColor="background1"/>
                <w:sz w:val="32"/>
                <w:szCs w:val="32"/>
                <w:cs/>
              </w:rPr>
              <w:t>ตำบล</w:t>
            </w:r>
            <w:r w:rsidRPr="00B01A98">
              <w:rPr>
                <w:rFonts w:ascii="TH SarabunIT๙" w:eastAsia="Times New Roman" w:hAnsi="TH SarabunIT๙" w:cs="TH SarabunIT๙"/>
                <w:color w:val="FFFFFF" w:themeColor="background1"/>
                <w:sz w:val="32"/>
                <w:szCs w:val="32"/>
              </w:rPr>
              <w:t> </w:t>
            </w:r>
            <w:r w:rsidRPr="00B01A98">
              <w:rPr>
                <w:rFonts w:ascii="TH SarabunIT๙" w:eastAsia="Times New Roman" w:hAnsi="TH SarabunIT๙" w:cs="TH SarabunIT๙"/>
                <w:color w:val="FFFFFF" w:themeColor="background1"/>
                <w:sz w:val="32"/>
                <w:szCs w:val="32"/>
                <w:cs/>
              </w:rPr>
              <w:t>พ.ศ.</w:t>
            </w:r>
            <w:r w:rsidRPr="00B01A98">
              <w:rPr>
                <w:rFonts w:ascii="TH SarabunIT๙" w:eastAsia="Times New Roman" w:hAnsi="TH SarabunIT๙" w:cs="TH SarabunIT๙"/>
                <w:color w:val="FFFFFF" w:themeColor="background1"/>
                <w:sz w:val="32"/>
                <w:szCs w:val="32"/>
              </w:rPr>
              <w:t> 2554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01A98" w:rsidRDefault="00B01A98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01A98" w:rsidRDefault="00B01A98" w:rsidP="00D953A3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01A98" w:rsidRDefault="00B01A98" w:rsidP="00D953A3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2,232,000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B01A98" w:rsidRDefault="00B01A98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เพื่อจ่ายเป็นค่าตอบแทนรายเดือนของประธานสภาฯ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รองประธานสภาฯ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และเลขานุการสภาฯ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ระเบียบกระทรวงมหาดไทยว่าด้วยเงินเดือนและค่าตอบแทนผู้บริหารและสมาชิกสภาองค์การบริหารส่วนจังหวั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เทศบาล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และองค์การบริหารส่วนตำบล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4,022,000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2,750,000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เพื่อจ่ายเป็นเงินเดือนให้แก่พนักงานส่วนตำบลและพร้อมทั้งเงินปรับปรุงเงินเดือน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ตำแหน่งปลัด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นักบริหารงาน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อบต.ระดับกลาง)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ตำแหน่งรองปลัด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นักบริหารงาน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อบต.ระดับต้น)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ตำแหน่งหัวหน้าสำนักปลัด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นักบริหารงานทั่วไป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ระดับต้น)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ตำแหน่งนักทรัพยากรบุคคลชำนาญการ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ตำแหน่งนักพัฒนาชุมชนชำนาญการ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ตำแหน่งนักวิเคราะห์นโยบายและแผนชำนาญการ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ตำแหน่งเจ้าพนักงานธุรการชำนาญงาน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เงินเพิ่มต่าง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เงินเพิ่มอื่น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และเงินเพิ่มตามคุณวุฒิให้แก่พนักงานส่วนตำบล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252,000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เพื่อจ่ายเป็นค่าเงินประจำตำแหน่งและเงินค่าตอบแทนพิเศษสำหรับปลัดองค์การบริหารส่วนตำบล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รองปลัดและหัวหน้า</w:t>
            </w: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ส่วน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ราชการ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และเงินปรับปรุงค่าตอบแทนพนักงานจ้างขององค์การบริหารส่วนตำบลช่องแค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ผู้ช่วยนักพัฒนาชุมชน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ผู้ช่วยเจ้าพนักงานธุรการ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ผู้ช่วยเจ้าพนักงานป้องกันและบรรเทาฯ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พนักงานขับรถบรรทุกน้ำ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นักการภารโรง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คนงานประจำรถบรรทุกน้ำ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เงินเพิ่มต่าง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เพื่อจ่ายเป็นเงินเพิ่มค่าครองชีพชั่วคราวและเงินเพิ่มอื่น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ของพนักงานจ้างที่มีผลการปฏิบัติงานในระดับดีเด่น</w:t>
            </w:r>
          </w:p>
          <w:p w:rsidR="009C645C" w:rsidRDefault="009C645C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97955" w:rsidRPr="00C66075" w:rsidRDefault="0019795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A98" w:rsidRDefault="00B01A98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01A98" w:rsidRDefault="00B01A98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A98" w:rsidRDefault="00B01A98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01A98" w:rsidRDefault="00B01A98" w:rsidP="00551AF6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A98" w:rsidRDefault="00B01A98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01A98" w:rsidRDefault="00B01A98" w:rsidP="00D55F45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3,025,000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A98" w:rsidRDefault="00B01A98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B01A98" w:rsidRDefault="00B01A98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630,000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A98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1)</w:t>
            </w:r>
            <w:r w:rsidR="00B01A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ค่าตอบแทนคณะกรรมการ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20,000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เพื่อจ่ายเป็นค่าตอบแทนคณะกรรมการเปิดซองสอบราคา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ค่าตอบแทนคณะกรรมการตรวจการจ้าง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ค่าตอบแทนคณะกรรมการสอบคัดเลือกคัดเลือกพนักงานส่วนตำบลเพื่อ</w:t>
            </w:r>
          </w:p>
          <w:p w:rsidR="00B01A98" w:rsidRDefault="00C66075" w:rsidP="00B01A98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แต่งตั้งให้ดำรงตำแหน่งที่สูงขึ้นสำหรับผู้ดำรงตำแหน่งนักบริหารท้องถิ่น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ผู้อำนวยการท้องถิ่น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2)</w:t>
            </w:r>
            <w:r w:rsidR="00B01A9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เงินประโยชน์ตอบแทนอื่นเป็นกรณีพิเศษ</w:t>
            </w:r>
            <w:r w:rsidR="008C2F0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20,000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เพื่อจ่ายเป็นเงินประโยชน์ตอบแทนอื่นสำหรับพนักงานส่วนท้องถิ่นเป็นกรณีพิเศษ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เงินรางวัลประจำปี)ให้เป็นไปตามหลักเกณฑ์และเงื่อนไข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วิธีการที่คณะกรรมการกลางและคณะกรรมการจังหวัดตามพระราชบัญญัติระเบียบบริหารงานบุคคลส่วน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2542 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ให้แก่พนักงานส่วนตำบลพนักงานจ้าง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3)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เงินค่าตอบแทนเจ้าหน้าที่ในการเลือกตั้ง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300,000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ตอบแทนเจ้าหน้าที่ในการเลือกตั้งขององค์การบริหารส่วนตำบลช่องแคตามที่คณะกรรมการการเลือกตั้งกำหน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กรณีครบวาระ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ยุบสภา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กรณีแทนตำแหน่งที่ว่าง</w:t>
            </w:r>
            <w:r w:rsidR="00B01A9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และกรณีคณะกรรมการการเลือกตั้งสั่งให้มีการเลือกตั้งใหม่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และกรณีอื่น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="00B01A9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โดยถือปฏิบัติตามหนังสือกระทรวงมหาดไทย</w:t>
            </w:r>
            <w:r w:rsidR="00B01A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ด่วน</w:t>
            </w:r>
            <w:r w:rsidR="006143D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0890.4/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1932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0890.4/468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มกราคม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2556</w:t>
            </w:r>
            <w:r w:rsidR="00B01A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และหนังสือกระทรวงมหาดไทย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4289</w:t>
            </w:r>
            <w:r w:rsidR="00B01A9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</w:t>
            </w:r>
            <w:r w:rsidR="00B01A9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กรกฎาคม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2563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4)</w:t>
            </w:r>
            <w:r w:rsidR="008C2F0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อปพร.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50,000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เพื่อจ่ายเป็นค่าตอบแทนในการปฏิบัติหน้าที่ตามคำสั่งฯเป็นไป</w:t>
            </w:r>
          </w:p>
          <w:p w:rsidR="00C66075" w:rsidRPr="00C66075" w:rsidRDefault="00C66075" w:rsidP="00B01A98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ค่าใช้จ่ายให้แก่อาสาสมัครป้องกันภัยฝ่ายพลเรือนขององค์กรปกครองส่วน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ระเบียบคณะกรรมการป้องกันและบรรเทาสาธารณภัยแห่งชาติว่าด้วยค่าใช้จ่ายของอาสาสมัครในการป้องกันและบรรเทาสาธารณภั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3D5" w:rsidRDefault="00C66075" w:rsidP="0023304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เพื่อจ่ายเป็นค่าตอบแทนการปฏิบัติงานนอกเวลาราชการให้แก่พนักงานส่วนตำบล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ลูกจ้างประจำและพนักงานจ้างที่ต้องปฏิบัติงานนอกเวลาราชการปกติ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ซึ่งเป็นงานเร่งด่วนพิเศษหรือ</w:t>
            </w:r>
          </w:p>
          <w:p w:rsidR="00233049" w:rsidRDefault="00C66075" w:rsidP="006C4AC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การให้บริการสาธารณะแก่ประชาชนเหลื่อมเวลาการบริการ</w:t>
            </w:r>
          </w:p>
          <w:p w:rsidR="00233049" w:rsidRDefault="00233049" w:rsidP="006C4AC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33049" w:rsidRDefault="00233049" w:rsidP="006C4AC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6C4AC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ประชาชนในวันหยุดราชการ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การบริการก่อนและหลังเวลาราชการ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เป็นไปตามระเบียบกระทรวงมหาดไทยว่าด้วยการเบิกจ่ายเงินตอบแทนการ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ปฏิบัติงานนอกเวลาราชการขององค์กรปกครองส่วนท้องถิ่น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164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6C4AC9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ท้องถิ่นซึ่งมีสิทธิเบิกได้ตามระเบียบกระทรวงมหาดไทยว่าด้วยค่าเช่าบ้านของข้าราชการส่วน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2548</w:t>
            </w:r>
            <w:r w:rsidR="006C4A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และที่แก้ไขเพิ่มเติมถึงฉบับที่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6C4AC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เพื่อจ่ายเป็นค่าช่วยเหลือการศึกษาบุตรผู้บริหารท้องถิ่น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ลูกจ้างประจำที่มีสิทธิเบิกได้ตามระเบียบกระทรวงมหาดไทยว่าด้วยเงินสวัสดิการเกี่ยวกับการศึกษาของบุตรพนักงานส่วน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2541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C9" w:rsidRPr="006C4AC9" w:rsidRDefault="006C4AC9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C9" w:rsidRDefault="006C4AC9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C9" w:rsidRDefault="006C4AC9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1,535,000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C9" w:rsidRDefault="006C4AC9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130409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ค่าจ้างเหมาจัดทำแผ่นพับหรือวารสารเผยแพร่ผลงาน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6C4AC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เพื่อจ่ายเป็นค่าจ้างเหมาจัดทำแผนพับ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วารสาร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หรือปฏิทินประชาสัมพันธ์กิจกรรม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และผลการดำเนินงานขององค์การ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บริหารส่วนตำบลช่องแคให้ประชาชนทราบ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ค่าจ้างเหมาดูแลเว็บไซต์ขององค์การบริหารส่วนตำบลช่องแค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6C4AC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เพื่อจ่ายเป็นค่าจ้างเหมาทำเว็บไซต์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ค่าเช่าพื้นที่เว็บไซต์ค่าธรรมเนียมชื่อโดเมนค่าจัดทำโฮมเพจ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ปรับปรุงข้อมูลโฮมเพจ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บริการข้อมูลข่าวสารเพื่อเผยแพร่ข้อมูลข่าวสารการดำเนินการขององค์การบริหารส่วนตำบลช่องแคให้ประชาชนทราบ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ค่าหนังสือพิมพ์และวารสารต่าง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6C4AC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เพื่อจ่ายเป็นค่าหนังสือพิมพ์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และวารสารต่าง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ๆประจำสำนักงาน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และหมู่บ้าน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รวมถึงเอกสาร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ทางวิชาการหนังสือระเบียบและข้อกฎหมายเป็นต้น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C9" w:rsidRDefault="00C66075" w:rsidP="006C4AC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เพื่อจ่ายเป็นค่าใช้จ่ายในการจ้างเหมาบริการเพื่อให้ผู้รับจ้าง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ทำการอย่างหนึ่งอย่างใด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ซึ่งมิใช่เป็นการประกอบดัดแปลง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ต่อเติมครุภัณฑ์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หรือสิ่งก่อสร้างอย่างใดและอยู่ในความรับผิด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ชอบของผู้รับจ้าง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เช่นค่าจ้างเหมาสูบน้ำ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ค่าจ้างแบกหามสัมภาระ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ค่าออกของ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ค่าบริการกำจัดปลวก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ค่าจ้างผู้แสดงแบบ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ค่าเย็บเล่ม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</w:p>
          <w:p w:rsidR="006C4AC9" w:rsidRDefault="006C4AC9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C4AC9" w:rsidRDefault="006C4AC9" w:rsidP="006C4AC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233049" w:rsidRDefault="00233049" w:rsidP="006C4AC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6C4AC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หนังสือค่าซักฟอกค่าจ้างติดจานสัญญาณดาวเทียม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ค่าใช้จ่ายเกี่ยวกับการจ้างเหมาโฆษณาและเผยแพร่ข่าวสารทางวิทยุ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กระจายเสียงหรือสิ่งพิมพ์ต่าง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ค่าขนลาก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ค่าติดตั้ง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–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รื้อถอนอุปกรณ์การสื่อสารข้อมูลการตรวจสอบระบบค่าบันทึกและประมวลผลข้อมูลค่าบริการ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กำจัดปลวกค่าจ้างเหมาสูบน้ำ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ค่าจ้างแบกหามสัมภาระค่าจ้างผู้แสดงแบบ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และค่าซ่อมทรัพย์สินแรงงานพ่นหมอกควันกำจัดยุงค่าเย็บหนังสือ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หรือเข้าปกหนังสือ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ค่าตักสิ่งปฏิกูลค่าเช่าทรัพย์สินค่าโฆษณาและเผยแพร่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ธรรมเนียมที่จ่ายให้กับสำนักงานที่ดินในการรังวัดสอบเขตที่ดินสาธารณะในเขตองค์การบริหารส่วนตำบล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ที่เข้าประเภทรายจ่ายนี้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130409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AC9" w:rsidRDefault="00C66075" w:rsidP="00D55F45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1)</w:t>
            </w:r>
            <w:r w:rsidR="006C4AC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ค่ารับรองในการต้อนรับบุคคลหรือคณะบุคคล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</w:t>
            </w:r>
            <w:r w:rsidR="006C4A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เพื่อจ่ายเป็นค่าอาหาร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ค่าของขวัญ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ค่าพิมพ์เอกสาร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ค่าใช้จ่ายที่เกี่ยวเนื่องในการเลี้ยงรับรอง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ทั้งค่าบริการและค่าใช้จ่ายอื่นซึ่งจำเป็นต้องจ่ายเกี่ยวกับการรับรองเพื่อเป็นค่ารับรองในการต้อนรับบุคคลหรือคณะบุคคลที่ไปนิเทศก์ง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ตรวจงานหรือเยี่ยมชม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หรือทัศนศึกษาและเจ้าหน้าที่ที่เกี่ยวข้องซึ่งร่วมต้อนรับบุคคล</w:t>
            </w:r>
            <w:r w:rsidR="008C2F0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หรือคณะบุคคล</w:t>
            </w:r>
            <w:r w:rsidR="008C2F0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ให้ตั้งจ่ายได้ไม่เกินร้อยละ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ของรายจ่ายจริงของปีที่ล่วงมา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ปีงบประมาณ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2562)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โดยไม่รวมเงินอุดหนุนเฉพาะกิจ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เงินกู้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เงินจ่ายขาดเงินสะสม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และเงินที่มีผู้อุทิศให้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2)</w:t>
            </w:r>
            <w:r w:rsidR="006C4AC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ค่าเลี้ยงรับรองการประชุมสภาท้องถิ่นฯ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C66075" w:rsidRPr="00C66075" w:rsidRDefault="006C4AC9" w:rsidP="00D55F45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งไว้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50,000  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เพื่อจ่ายเป็นค่าอาหาร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ค่าเครื่องดื่มต่าง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เครื่องใช้ในการเลี้ยงรับรองและค่าบริการอื่น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ซึ่งจำเป็นต้องจ่ายที่เกี่ยวกับการเลี้ยงรับรองในการประชุมสภาท้องถิ่น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หรือคณะกรรมการ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หรืออนุกรรมการที่ได้รับแต่งตั้งตามกฎหมายหรือหนังสือสั่งการของกระทรวงมหาดไทย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หรือการประชุมขององค์กรปกครองส่วน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ท้องถิ่นกับองค์กรปกครองส่วนท้องถิ่น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หรือองค์กรปกครองส่วนท้องถิ่นกับรัฐวิสาหกิจหรือเอกชน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ให้แก่ผู้เข้าประชุม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ผู้เข้าร่วมประชุม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และเจ้าหน้าที่ที่เกี่ยวข้องซึ่งเข้าร่วมประชุม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ปฏิบัติตามหนังสือกระทรวงมหาดไทย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0766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กุมภาพันธ์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130409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3.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ค่าของขวัญของรางวัลหรือเงินรางวัล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233049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233049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049" w:rsidRDefault="00C66075" w:rsidP="006C4AC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เพื่อจ่ายเป็นค่าใช้จ่ายในการจัดงาน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จัดกิจกรรมต่าง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ขององค์การบริหารส่วนตำบลช่องแคที่จำเป็นและเหมาะสมกับการจัดงาน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</w:t>
            </w:r>
          </w:p>
          <w:p w:rsidR="00C66075" w:rsidRPr="00C66075" w:rsidRDefault="00C66075" w:rsidP="006C4AC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กิจกรรม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ของขวัญ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ของรางวัล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หรือเงินรางวัลฯลฯ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เป็นไปตามระเบียบกระทรวงมหาดไทยว่าด้วยการเบิกจ่ายค่าใช้จ่ายในการจัดงาน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การจัดการแข่งขันกีฬา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และการส่งนักกีฬาเข้าร่วมการแข่งขันขององค์กรปกครองส่วนท้องถิ่น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5F45" w:rsidRDefault="00D55F4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5F45" w:rsidRDefault="00D55F4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5F45" w:rsidRDefault="00D55F4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ค่าชดใช้ค่าเสียหายหรือค่าสินไหมทดแทน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5F45" w:rsidRDefault="00D55F4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5F45" w:rsidRDefault="00D55F4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5F45" w:rsidRDefault="00D55F4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5F45" w:rsidRDefault="00D55F4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5F45" w:rsidRDefault="00D55F4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5F45" w:rsidRDefault="00D55F4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55F45" w:rsidRDefault="00D55F4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5F45" w:rsidRDefault="00D55F4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5F45" w:rsidRDefault="00D55F4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6C4AC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เพื่อจ่ายค่าใช้จ่ายชดใช้ค่าเสียหายหรือค่าสินไหมทดแทนของสำนักงานองค์การบริหารส่วนตำบลช่องแค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กรณีพนักงานส่วนตำบล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หรือพนักงานจ้างกระทำการละเมิดในการปฏิบัติหน้าที่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หรือกรณีรถขององค์การบริหารส่วนตำบลช่องแคก่อให้เกิดความเสียหาย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เป็นไปตามหนังสือ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0808.4/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1033 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มีนาคม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ค่าใช้จ่ายในการจัดงาน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จัดนิทรรศการ จัดกิจกรรมต่าง ๆ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713CB6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เพื่อจ่ายเป็นค่าอาหารค่าเครื่องดื่มต่าง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ค่าใช้จ่ายในการเลี้ยงรับรอง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และค่าบริการอื่น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ซึ่งจำเป็นต้องจ่ายที่เกี่ยวกับการจัดงาน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จัดนิทรรศการ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หรือการจัดงานซึ่งเป็นวันสำคัญของทางราชการเช่น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วันปิยะมหาราช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วันเฉลิมพระชนมพรรษาและงานพิธีกรรมทางศาสนา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วัฒนธรรมประเพณี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เป็นไปตามระเบียบกระทรวงมหาดไทยว่าด้วยการเบิกจ่ายค่าใช้จ่ายในการจัดงาน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การจัดการแข่งขันกีฬา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และการส่งนักกีฬาเข้าร่วมการแข่งขันขององค์กรปกครองส่วนท้องถิ่น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713CB6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เพื่อจ่ายเป็นค่าเบี้ยเลี้ยง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ค่าที่พัก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ค่าพาหนะและค่าใช้จ่ายอื่น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เกี่ยวกับการเดินทางไปราชการของผู้บริหาร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สมาชิกสภาอบต.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พนักงานจ้างและผู้ปฏิบัติราชการตามคำสั่งขององค์การบริหารส่วนตำบลช่องแค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แก้ไขเพิ่มเติมถึง(ฉบับที่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4)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แผนงานบริหารทั่วไปหน้าที่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ค่าใช้จ่ายในการฝึกอบรมและสัมมนา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137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เพื่อจ่ายเป็นค่าใช้จ่ายในการฝึกอบรมสัมมนา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และศึกษาดูงาน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ตามโครงการที่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อบต.กำหนด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เพื่อพัฒนาศักยภาพการบริหารงานขององค์การบริหารส่วนตำบลของผู้บริหาร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พนักงานจ้าง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ผู้ปฏิบัติ</w:t>
            </w:r>
          </w:p>
          <w:p w:rsid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ราชการ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ผู้นำชุมชน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และคณะกรรมการชุมชน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2557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="005741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7)</w:t>
            </w:r>
          </w:p>
          <w:p w:rsidR="00233049" w:rsidRPr="00C66075" w:rsidRDefault="00233049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049" w:rsidRDefault="00233049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5F45" w:rsidRDefault="00D55F4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5F45" w:rsidRDefault="00D55F4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ค่าใช้จ่ายในการเลือกตั้ง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3049" w:rsidRDefault="00233049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5F45" w:rsidRDefault="00D55F4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5F45" w:rsidRDefault="00D55F4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3049" w:rsidRDefault="00233049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5F45" w:rsidRDefault="00D55F4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5F45" w:rsidRDefault="00D55F4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3049" w:rsidRDefault="00233049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5F45" w:rsidRDefault="00D55F4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5F45" w:rsidRDefault="00D55F4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574137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เพื่อจ่ายเป็นค่าใช้จ่ายในการดำเนินการเลือกตั้ง(กรณีครบวาระ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ยุบสภากรณีแทนตำแหน่งที่ว่างและกรณีคณะกรรมการการเลือกตั้งสั่งให้มีการเลือกตั้งใหม่และกรณีอื่น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ๆ)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เป็นค่าวัสดุอุปกรณ์ในการประชาสัมพันธ์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การรณรงค์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การให้ข้อมูลข่าวสารแก่ประชาชน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ค่าวัสดุอุปกรณ์ประจำหน่วยเลือกตั้งหรือค่าดำเนินการอื่น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="005741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ตามที่กฎหมายกำหนดหรือหนังสือสั่งการ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หรือตามที่คณะกรรมการเลือกตั้งขอความร่วมมือ</w:t>
            </w:r>
            <w:r w:rsidR="0057413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และตามหนังสือกระทรวงมหาดไทยที่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4289 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กรกฏาคม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2563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แผนงานบริหารทั่วไปหน้าที่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ค่าธรรมเนียมหรือค่าลงทะเบียน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574137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เพื่อจ่ายเป็นค่าธรรมเนียมและค่าลงทะเบียนต่าง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ในการฝึกอบรมต่าง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ของคณะผู้บริหาร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สมาชิกสภาอบต.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จ้างและผู้ปฏิบัติราชการตามคำสั่งขององค์การบริหารส่วนตำบลช่องแค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2557(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แผนงานบริหารทั่วไปหน้าที่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6)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ค่าพวงมาลัยค่าช่อดอกไม้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กระเช้าดอกไม้และพวงมาลา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574137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เพื่อจ่ายเป็นค่าพวงมาลัย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กระเช้า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ช่อดอกไม้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และพวงมาลา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สำหรับพิธีการวันสำคัญต่าง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ตามวาระและโอกาสสำคัญ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โครงการเพิ่มสมรรถ</w:t>
            </w:r>
            <w:r w:rsidR="007859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ะด้านจริยธรรมและคุณธรรมในองค์กร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9B7110">
            <w:pPr>
              <w:spacing w:line="276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เพื่อจ่ายเป็นค่าใช้จ่ายในการดำเนินโครงการเพิ่มสมรรถนะด้านจริธรรมและคุณธรรมในองค์กร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ค่าวิทยากร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ค่าอาหารว่างพร้อมเครื่องดื่ม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ค่าอาหารกลางวันค่าอุปกรณ์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2557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แผนงานบริหารทั่วไปหน้าที่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109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130409" w:rsidRDefault="00130409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040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</w:t>
            </w:r>
            <w:r w:rsidR="00C66075" w:rsidRPr="0013040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130409" w:rsidRDefault="00C66075" w:rsidP="00233049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040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130409" w:rsidRDefault="00C66075" w:rsidP="00233049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0409">
              <w:rPr>
                <w:rFonts w:ascii="TH SarabunIT๙" w:eastAsia="Times New Roman" w:hAnsi="TH SarabunIT๙" w:cs="TH SarabunIT๙"/>
                <w:sz w:val="32"/>
                <w:szCs w:val="32"/>
              </w:rPr>
              <w:t>200,000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130409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3040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409" w:rsidRDefault="00C66075" w:rsidP="00FE156E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เพื่อจ่ายเป็นค่าใช้จ่ายสำหรับซ่อมแซมบำรุงรักษาทรัพย์สินเพื่อให้สามารถใช้งานได้ตามปกติเช่น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เครื่องอัดสำเนา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เครื่องถ่าย</w:t>
            </w:r>
            <w:r w:rsidR="001304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เอกสาร </w:t>
            </w:r>
          </w:p>
          <w:p w:rsidR="00C66075" w:rsidRPr="00C66075" w:rsidRDefault="00C66075" w:rsidP="00FE156E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คอมพิวเตอร์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เครื่องปรับอากาศ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ตู้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โต๊ะ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รถจักรยานยนต์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รถบรรทุกน้ำ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1304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รถยนต์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13040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เครื่องสูบน้ำ</w:t>
            </w:r>
            <w:r w:rsidR="0013040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เครื่องพ่นหมอกควัน</w:t>
            </w:r>
            <w:r w:rsidR="0013040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วัดสุอุปกรณ์ต่าง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แผนงานบริหารทั่วไปหน้าที่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049" w:rsidRDefault="00233049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ค่าวัสดุ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049" w:rsidRDefault="00233049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049" w:rsidRDefault="00233049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550,000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049" w:rsidRDefault="00233049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130409" w:rsidP="00FE156E">
            <w:pPr>
              <w:spacing w:line="216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เพื่อจ่ายเป็นค่าจัดซื้อวัสด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ุสำนักงาน เช่น กระดาษ ปากกา ดินสอ  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หมึกถ่ายเอกสาร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เครื่องเย็บกระดาษ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คู่มือ หนังสือ ระเบียบ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กฎหมาย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แบบพิมพ์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วัสดุงานทะเบียนฯและค่าใช้จ่ายอื่นที่เกี่ยวข้องกับวัสดุสำนักงานโดยปฏิบัติตามหนังสือกรมส่งเสริมการปกครองท้องถิ่น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1248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27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456E1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เพื่อจ่ายเป็นค่าจัดซื้อวัสดุไฟฟ้าและวิทยุเช่น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สายไฟ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ฟิวส์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อดไฟฟ้าและค่าใช้จ่ายอื่นที่เกี่ยวข้องกับวัสดุไฟฟ้าและวิทยุโดยปฏิบัติตามหนังสือกรมส่งเสริมการปกครอง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1248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เพื่อจ่ายเป็นค่าจัดซื้อวัสดุงานบ้านงานครัว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ถ้วย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ชาม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แก้ว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ผงซักฟอก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สบู่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ไม้กวาด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น้ำยาดับกลิ่น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น้ำจืดจากเอกชน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และค่าใช้จ่ายอื่นที่เกี่ยวข้องกับวัสดุงานบ้านงานครัว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โดยปฏิบัติตามหนังสือกรมส่งเสริมการปกครองท้องถิ่นที่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1248  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2559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เพื่อจ่ายเป็นค่าจัดซื้อวัสดุยานพาหนะและขนส่ง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แบตเตอรี่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ยางนอก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ยางในน้ำมันเบรค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หัวเทียน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อะไหล่รถยนต์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และค่าใช้จ่ายอื่นที่เกี่ยวข้องกับวัสดุยานพาหนะและขนส่ง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รวมถึงการซ่อมแซมบำรุงรักษาด้วยโดยปฏิบัติตามหนังสือกรมส่งเสริมการปกครองท้องถิ่น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1248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FE156E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เพื่อจ่ายเป็นค่าจัดซื้อน้ำมันเชื้อเพลิงและน้ำมันหล่อลื่นต่าง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และค่าใช้จ่ายอื่นที่เกี่ยวข้องกับวัสดุน้ำมันเชื้อเพลิงและหล่อลื่น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ให้แก่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รถยนต์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เครื่องสูบน้ำเครื่องตัดหญ้า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เครื่องพ่นยา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เครื่องจักร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ฯลฯโดยปฏิบัติตามหนังสือกรมส่งเสริมการปกครองท้องถิ่น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1248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2559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56E" w:rsidRPr="00233049" w:rsidRDefault="00FE156E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6"/>
                <w:szCs w:val="6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56E" w:rsidRPr="00233049" w:rsidRDefault="00FE156E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6"/>
                <w:szCs w:val="6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56E" w:rsidRPr="00233049" w:rsidRDefault="00FE156E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6"/>
                <w:szCs w:val="6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56E" w:rsidRPr="00233049" w:rsidRDefault="00FE156E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6"/>
                <w:szCs w:val="6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FE156E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เพื่อจ่ายเป็นค่าจัดซื้อวัสดุการเกษตรเช่น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จอบ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เสียม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เครื่องมือต่าง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ที่ใช้ในการเกษตร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ที่เกี่ยวข้องกับวัสดุการเกษตรโดยปฏิบัติตามหนังสือกรมส่งเสริมการปกครอง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1248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2559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FE156E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เพื่อจ่ายเป็นค่าจัดซื้อวัสดุโฆษณาและเผยแพร่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ถ่านใส่กล้องถ่ายรูป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กระดาษโปสเตอร์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พู่กัน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แผ่นซีดี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พถ่ายดาวเทียมและค่าใช้จ่ายที่เกี่ยวข้องกับวัสดุโฆษณาและเผยแพร่โดยปฏิบัติตามหนังสือกรมส่งเสริมการปกครอง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1248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แผ่นบันทึกข้อมูล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หมึกพิมพ์และค่าใช้จ่ายอื่นที่เกี่ยวข้องกับวัสดุคอมพิวเตอร์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ซ่อมแซมบำรุงรักษารวมถึงรายจ่ายเพื่อจัดหาโปรแกรมคอมพิวเตอร์ที่มีราคาต่อหน่วยหรือต่อชุดไม่เกิ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20,000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โดยปฏิบัติตามหนังสือกรมส่งเสริมการปกครองท้องถิ่นที่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1248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310,000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เพื่อจ่ายเป็นค่ากระแสไฟฟ้าของสำนักงานองค์การบริหาร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ส่วนตำบลช่องแค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ค่าน้ำประปา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ค่าน้ำบาดาล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เพื่อจ่ายเป็นค่าน้ำประปาและค่าบำรุงมาตรน้ำของสำนักงาน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องค์การบริหารส่วนตำบลช่องแค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เพื่อจ่ายเป็นค่าโทรศัพท์รายเดือนของสำนักงานองค์การบริหาร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ส่วนตำบลช่องแค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เพื่อจ่ายเป็นค่าไปรษณีย์ค่าธนาณัติ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ซื้อดวงตราไปรษณีย์อากรและค่าใช้จ่ายอื่นที่เกี่ยวข้องกับค่าไปรษณีย์ของสำนักงานองค์การบริหารส่วนตำบลช่องแค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บริการด้านโทรคมนาคมในการติดตั้งและค่าบริการรายเดือนระบบอินเตอร์เน็ตความเร็วสู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เพื่อให้สามารถเชื่อมต่อเครือข่ายอินเตอร์เน็ตในองค์กรระหว่างองค์กร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ค่าบริการรายเดือน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จานรับสัญญาณดาวเทียม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ค่าใช้จ่ายอื่นที่เกี่ยวข้องกับค่าบริการด้านโทรคมนาคมของสำนักงานองค์การบริหารส่วนตำบลช่องแค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56E" w:rsidRDefault="00FE156E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56E" w:rsidRDefault="00FE156E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56E" w:rsidRDefault="00FE156E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232,300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156E" w:rsidRDefault="00FE156E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132,300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ค่าจัดหาตู้เหล็กเก็บเอกสารชนิด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บาน จำนวน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ตู้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049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เพื่อจ่ายเป็นค่าจัดซื้อตู้เหล็ก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ตู้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โดยมีคุณลักษณะดังนี้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1)</w:t>
            </w:r>
            <w:r w:rsidR="00FE156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มีมือจับชนิดบิด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2)</w:t>
            </w:r>
            <w:r w:rsidR="00FE15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มีแผ่นชั้นปรับระดับ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ชั้น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3)</w:t>
            </w:r>
            <w:r w:rsidR="00FE15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คุณสมบัติตามมาตรฐานผลิตภัณฑ์อุตสาหกรรม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มอก.)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</w:p>
          <w:p w:rsidR="00233049" w:rsidRDefault="00233049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5F45" w:rsidRDefault="00D55F4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F936D6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เป็นครุภัณฑ์ที่ปรากฏรายการตามบัญชีราคามาตรฐานครุภัณฑ์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ใช้เกณฑ์ราคามาตรฐานครุภัณฑ์ในการจัดซื้อและปฏิบัติตามหนังสือกระทรวงมหาดไทย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1248  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สอดคล้องกับแผนพัฒนาท้องถิ่นพ.ศ.</w:t>
            </w:r>
            <w:r w:rsidR="00FE156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2561-2565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ครั้งที่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บัญชีครุภัณฑ์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</w:t>
            </w:r>
            <w:r w:rsidR="00F936D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ตู้เหล็กเก็บเอกสารบานเลื่อนกระจก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ชั้น จำนวน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ตู้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0178DE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เพื่อจ่ายเป็นค่าจัดซื้อตู้เหล็กเก็บเอกสารบานเลื่อนกระจก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ชั้น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ตู้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โดยมีคุณลักษณะดังนี้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1)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บานเลื่อนกระจก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ประตู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2)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มีแผ่นชั้นปรับระดับ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แผ่น</w:t>
            </w:r>
            <w:r w:rsidR="009B49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เป็นครุภัณฑ์ที่ไม่ปรากฏรายการตามบัญชีราคามาตรฐานครุภัณฑ์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ใช้เกณฑ์ราคาท้องตลาด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ในการจัดซื้อและปฏิบัติตามหนังสือกระทรวงมหาดไทย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1248 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สอดคล้องกับแผนพัฒนาท้องถิ่นพ.ศ.</w:t>
            </w:r>
            <w:r w:rsidR="009B49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2561-2565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</w:t>
            </w:r>
            <w:r w:rsidR="009B49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บัญชีครุภัณฑ์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</w:t>
            </w:r>
            <w:r w:rsidR="000178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เครื่องคอมพิวเตอร์สำหรับงานประมวลผลแบบที่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941" w:rsidRDefault="00C66075" w:rsidP="009B4EFF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เพื่อจ่ายเป็นค่าจัดซื้อเครื่องคอมพิวเตอร์สำหรับงานประมวลผล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โดยมีคุณลักษณะพื้นฐานดังนี้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(CPU)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แกนหลัก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(6 coue)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โดยมีความเร็วสัญญาณนาฬิกา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พื้นฐานไม่น้อยกว่า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3.0 GHz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หน่วยประมวลผลกลาง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(CPU)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มีหน่วยความจำแบบ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(Cache Memory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รวมในระดับ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(Level)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เดียวกันขนาดไม่น้อยกว่า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 MB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มีหน่วยประมวลผลเพื่อแสดงภาพ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โดยมีคุณลักษณะอย่างใดอย่างหนึ่ง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B7794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1)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เป็นแผงวงจรเพื่อแสดงภาพแยกจากแผงวงจรหลักที่มีหน่วยความจำขนาดไม่น้อยกว่า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GB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2)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มีหน่วยประมวลผลเพื่อแสดงภาพติดตั้งอยู่ภายในหน่วยประมวลผลกลาง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Graphics Processing Unit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ที่สามารถใช้หน่วยความจำหลักในการแสดงภาพขนาดไม่น้อยกว่า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GB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3)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มีหน่วยประมวลผลเพื่อแสดงภาพที่มีความสามารถในการใช้หน่วยความจำหลักในการแสดงภาพ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GB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มีหน่วยความจำหลัก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(RAM)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ชนิด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DDR4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GB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</w:p>
          <w:p w:rsidR="00B77941" w:rsidRDefault="00B77941" w:rsidP="009B4EFF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B4EFF" w:rsidRPr="009B4EFF" w:rsidRDefault="009B4EFF" w:rsidP="009B4EFF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  <w:p w:rsidR="00DA6818" w:rsidRDefault="00C66075" w:rsidP="009B4EFF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ชนิด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SATA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TB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ชนิด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Solid State Drive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480 GV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DVD-RW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มีช่องเชื่อมต่อระบบ</w:t>
            </w:r>
            <w:r w:rsidR="00DA681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</w:p>
          <w:p w:rsidR="00C66075" w:rsidRPr="00C66075" w:rsidRDefault="00C66075" w:rsidP="000178DE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เครือข่าย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(Network Interface)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10/100/1000 Base-T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ช่อง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(Interface)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USB 2.0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ช่อง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มีแป้นพิมพ์และเมาส์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มีจอแสดงภาพขนาดไม่น้อยกว่า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19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="009B49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ครุภัณฑ์ที่ปรากฏรายการตามเกณฑ์ราคากลางและคุณลักษณะพื้นฐานการจัดหาอุปกรณ์และระบบคอมพิวเตอร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ะทรวงดิจิทัลเพื่อเศรษฐกิจและสังคมใช้เกณฑ์ราคาตามกระทรวงดิจิทัลเพื่อเศรษฐกิจและสังคมในการจัดห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โดยปฏิบัติตามหนังสือกระทรวงมหาดไทย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1248</w:t>
            </w:r>
            <w:r w:rsidR="009B493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="009B49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</w:t>
            </w:r>
            <w:r w:rsidR="009B493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บัญชีครุภัณฑ์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</w:t>
            </w:r>
            <w:r w:rsidR="000178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9B4EFF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9B4EFF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9B4EFF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9B4EFF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เครื่องพิมพ์แบบฉีดหมึกพร้อมติดตั้งถึงหมึกพิมพ์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9B4EFF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9B4EFF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4,300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9B4EFF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818" w:rsidRDefault="00C66075" w:rsidP="009B4EFF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เพื่อจ่ายเป็นค่าจัดซื้อเครื่องพิมพ์แบบฉีดหมึกพร้อมติดตั้งถังหมึกพิมพ์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โดยมีคุณลักษณะพื้นฐานดังนี้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เป็นเครื่องพิมพ์แบบฉีดหมึกพร้อมติดตั้งถังหมึกพิมพ์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(Ink Tank Printer)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จากโรงงานผู้ผลิต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1,200x1,200 dpi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มีความเร็วในการพิมพ์ร่างขาวดำสำหรับกระดาษขนาด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A4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19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หน้าต่อนาที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(ppm)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8.8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ภาพต่อนาที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มีความเร็วในการพิมพ์ร่างสีสำหรับกระดาษขนาด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A4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หน้าต่อนาที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(ppm)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ภาพ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ต่อนาที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(ipm)</w:t>
            </w:r>
          </w:p>
          <w:p w:rsidR="00DA6818" w:rsidRDefault="00C66075" w:rsidP="009B4EFF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(Interface)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USB 2.0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ช่อง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มีถาดใส่กระดาษได้ไม่น้อยกว่า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สามารถใช้ได้กับ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A4, Letter, Legal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="00DA68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Custom</w:t>
            </w:r>
            <w:r w:rsidR="00DA681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ครุภัณฑ์ที่ปรากฏรายการตามเกณฑ์ราคากลางและคุณลักษณะพื้นฐานการจัดหาอุปกรณ์และระบบคอมพิวเตอร์</w:t>
            </w:r>
          </w:p>
          <w:p w:rsidR="00FE156E" w:rsidRDefault="00C66075" w:rsidP="009B4EFF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ของกระทรวงดิจิทัลเพื่อเศรษฐกิจ</w:t>
            </w:r>
            <w:r w:rsidR="00DA681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และสังคมใช้เกณฑ์ราคาตามกระทรวงดิจิทัลเพื่อเศรษฐกิจและสังคม</w:t>
            </w:r>
            <w:r w:rsidR="00DA681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ในการจัดหาโดยปฏิบัติตามหนังสือกระทรวงมหาดไทย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1248</w:t>
            </w:r>
            <w:r w:rsidR="00DA681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บัญชีครุภัณฑ์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</w:t>
            </w:r>
            <w:r w:rsidR="000178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4)</w:t>
            </w:r>
          </w:p>
          <w:p w:rsidR="009B4EFF" w:rsidRDefault="009B4EFF" w:rsidP="009B4EFF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9B4EFF" w:rsidRDefault="009B4EFF" w:rsidP="009B4EFF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E156E" w:rsidRPr="008E1E0A" w:rsidRDefault="004C58E9" w:rsidP="009B4EFF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9B4EFF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9B4EFF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9B4EFF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E0A" w:rsidRDefault="004C58E9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8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ค่าบำรุงรักษาและปรับปรุงครุภัณฑ์  </w:t>
            </w:r>
          </w:p>
          <w:p w:rsidR="008E1E0A" w:rsidRDefault="008E1E0A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เพื่อจ่ายเป็นค่าซ่อมแซมบำรุงรักษาโครงสร้างของครุภัณฑ์ขนาด</w:t>
            </w:r>
          </w:p>
          <w:p w:rsidR="004C123F" w:rsidRPr="004C58E9" w:rsidRDefault="008E1E0A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ใหญ่ เช่นเครื่องจักรกล ยานพาหนะ เป็นต้น ซึ่งไม่รวมถึงค่าซ่อม</w:t>
            </w:r>
            <w:r w:rsidR="004C58E9" w:rsidRPr="004C58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                    </w:t>
            </w:r>
          </w:p>
          <w:p w:rsidR="008E1E0A" w:rsidRDefault="005509CB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Pr="005509C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บำรุงปกติหรือค่าซ่อมกลาง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(สอดคล้องกับแผนพัฒนาท้องถิ่น พ.ศ.</w:t>
            </w:r>
          </w:p>
          <w:p w:rsidR="005509CB" w:rsidRPr="005509CB" w:rsidRDefault="005509CB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2561-2565 ยุทธศาสตร์ที่ 6 แผนงานบริหารทั่วไป หน้าที่ 106</w:t>
            </w:r>
          </w:p>
          <w:p w:rsidR="008E1E0A" w:rsidRPr="005509CB" w:rsidRDefault="005509CB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Pr="005509C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ลำดับที่ 3)</w:t>
            </w:r>
          </w:p>
          <w:p w:rsidR="005509CB" w:rsidRPr="005509CB" w:rsidRDefault="005509CB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23F" w:rsidRPr="004C58E9" w:rsidRDefault="004C58E9" w:rsidP="004C58E9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8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จำนวน      </w:t>
            </w:r>
          </w:p>
          <w:p w:rsidR="008E1E0A" w:rsidRDefault="008E1E0A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E1E0A" w:rsidRDefault="008E1E0A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E1E0A" w:rsidRDefault="008E1E0A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E1E0A" w:rsidRDefault="008E1E0A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509CB" w:rsidRDefault="005509CB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23F" w:rsidRPr="004C58E9" w:rsidRDefault="004C58E9" w:rsidP="004C58E9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4C58E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</w:t>
            </w:r>
            <w:r w:rsidRPr="004C58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,000</w:t>
            </w:r>
          </w:p>
          <w:p w:rsidR="008E1E0A" w:rsidRDefault="008E1E0A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E1E0A" w:rsidRDefault="008E1E0A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E1E0A" w:rsidRDefault="008E1E0A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E1E0A" w:rsidRDefault="008E1E0A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509CB" w:rsidRDefault="005509CB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23F" w:rsidRPr="004C58E9" w:rsidRDefault="004C58E9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8E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บาท</w:t>
            </w:r>
          </w:p>
          <w:p w:rsidR="008E1E0A" w:rsidRDefault="008E1E0A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E1E0A" w:rsidRDefault="008E1E0A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E1E0A" w:rsidRDefault="008E1E0A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E1E0A" w:rsidRDefault="008E1E0A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5509CB" w:rsidRDefault="005509CB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รายจ่ายเพื่อปรับปรุงที่ดิน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รวมถึงรายจ่ายเพื่อดัดแปลงต่อเติมหรือปรับปรุงสิ่งก่อสร้าง ซึ่งทำให้ที่ดิน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สิ่งก่อสร้างมีมูลค่าเพิ่มขึ้น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9B4EFF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เพื่อจ่ายเป็นค่าใช้จ่ายในการปรับปรุงที่ดิน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รวมถึงรายจ่ายเพื่อดัดแปลงต่อเติมหรือปรับปรุงสิ่งก่อสร้าง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สิ่งสาธารณูปการ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สาธารณูปโภคต่าง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ซึ่งทำให้ที่ดินสิ่งก่อสร้างมีมูลค่าเพิ่มขึ้น</w:t>
            </w:r>
            <w:r w:rsidR="009550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ปรับปรุงถนนคอนกรีต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ถนนลาดยาง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ถนนหินคลุก</w:t>
            </w:r>
            <w:r w:rsidR="009550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ถนนลูกรัง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ท่อระบายน้ำ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ทางระบายน้ำ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คู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คลอง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อาคารสำนักงาน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อาคารบ้านพัก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โรงรถ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9550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พระราชบัญญัติสภาตำบลและองค์การบริหารส่วนตำบล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2537</w:t>
            </w:r>
            <w:r w:rsidR="009550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</w:t>
            </w:r>
            <w:r w:rsidR="0095507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แผนงานบริหารทั่วไป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106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ค่าจ้างที่ปรึกษาเพื่อศึกษาวิจัย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ประเมินผลหรือพัฒนาระบบต่าง ๆ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เพื่อจ่ายเป็นค่าจ้างที่ปรึกษาเพื่อศึกษาวิจัย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ประเมินผลหรือพัฒนาระบบต่าง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ซึ่งมิใช่เพื่อการจัดหาหรือปรับปรุงครุภัณฑ์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ที่ดิน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และสิ่งก่อสร้างพัฒนาระบบต่าง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9E1" w:rsidRPr="009B4EFF" w:rsidRDefault="004309E1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10"/>
                <w:szCs w:val="10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9E1" w:rsidRPr="009B4EFF" w:rsidRDefault="004309E1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10"/>
                <w:szCs w:val="10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9E1" w:rsidRPr="009B4EFF" w:rsidRDefault="004309E1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10"/>
                <w:szCs w:val="10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9E1" w:rsidRPr="009B4EFF" w:rsidRDefault="004309E1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10"/>
                <w:szCs w:val="10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โครงการศูนย์ปฏิบัติการร่วมในการช่วยเหลือประชาชนขององค์กรปกครองส่วนท้องถิ่นอำเภอตาคลี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EFF" w:rsidRDefault="00C66075" w:rsidP="004B7BD0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จัดทำโครงการศูนย์ปฏิบัติการร่วมในการช่วยเหลือประชาชนขององค์กรปกครองส่วนท้องถิ่นอำเภอตาคลี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2564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ให้กับองค์การบริหารส่วนตำบลตาคลี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  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    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111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3)</w:t>
            </w:r>
          </w:p>
          <w:p w:rsidR="009B4EFF" w:rsidRPr="00C66075" w:rsidRDefault="009B4EFF" w:rsidP="004B7BD0">
            <w:pPr>
              <w:spacing w:after="32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2,162,000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1,782,000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1,782,000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1,500,000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เพื่อจ่ายเป็นเงินเดือนให้แก่พนักงานส่วนตำบลช่องแคและพร้อมทั้งเงินปรับปรุงเงินเดือน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-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ผู้อำนวยการกองคลัง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ระดับต้น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-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นักวิชาการจัดเก็บรายได้ชำนาญการ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-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นักวิชาการเงินและบัญชีปฏิบัติการ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-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เจ้าพนักงานพัสดุปฏิบัติงาน/ชำนาญงาน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เงินเพิ่มต่าง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เพื่อจ่ายเป็นเงินเพิ่มค่าครองชีพชั่วคราวเงินเพิ่มอื่น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และเงินเพิ่มตามคุณวุฒิให้แก่พนักงานส่วนตำบล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เพื่อจ่ายเป็นค่าเงินประจำตำแหน่งและเงินค่าตอบแทนพิเศษ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รายเดือนสำหรับหัวหน้าส่วนราชการฯ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764E51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เพื่อจ่ายเป็นค่าตอบแทนพนักงานจ้างตามภารกิจและเงินปรับปรุง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ค่าตอบแทนพนักงานจ้างขององค์การบริหารส่วนตำบลช่องแคจำนวน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-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เงินเพิ่มต่าง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764E51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เพื่อจ่ายเป็นเงินเพิ่มค่าครองชีพชั่วคราวและเงินเพิ่มอื่น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ของพนักงานจ้างที่มีผลการปฏิบัติงานในระดับดีเด่น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หรือเงินเพิ่มอื่น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BD0" w:rsidRPr="00764E51" w:rsidRDefault="004B7B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2"/>
                <w:szCs w:val="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BD0" w:rsidRPr="00764E51" w:rsidRDefault="004B7BD0" w:rsidP="00B77941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color w:val="000000"/>
                <w:sz w:val="2"/>
                <w:szCs w:val="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BD0" w:rsidRPr="00764E51" w:rsidRDefault="004B7BD0" w:rsidP="00B77941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color w:val="000000"/>
                <w:sz w:val="2"/>
                <w:szCs w:val="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330,000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BD0" w:rsidRPr="00764E51" w:rsidRDefault="004B7B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2"/>
                <w:szCs w:val="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764E51">
            <w:pPr>
              <w:spacing w:line="192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เพื่อจ่ายเป็นค่าตอบแทนการปฏิบัติงานนอกเวลาราชการให้แก่พนักงานส่วนตำบล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ลูกจ้างประจำและพนักงานจ้างที่ต้องปฏิบัติงานนอกเวลาราชการปกติ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ซึ่งเป็นงานเร่งด่วนพิเศษหรือการให้บริการสาธารณะแก่ประชาชนเหลื่อมเวลา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การบริการประชาชนในวันหยุดราชการ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การบริการก่อนและหลังเวลาราชการ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Default="00C66075" w:rsidP="00B77941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เพื่อจ่ายเป็นค่าช่วยเหลือการศึกษาบุตรของพนักงานส่วนตำบล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ที่มีสิทธิเบิกได้ตามระเบียบกระทรวงมหาดไทยว่าด้วยเงินสวัสดิ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การเกี่ยวกับการศึกษาของบุตรพนักงานส่วนท้องถิ่น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2541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</w:p>
          <w:p w:rsidR="00764E51" w:rsidRPr="00C66075" w:rsidRDefault="00764E51" w:rsidP="00B77941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  <w:p w:rsidR="00764E51" w:rsidRDefault="00764E51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764E51" w:rsidRDefault="00764E51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764E51" w:rsidRDefault="00764E51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764E51" w:rsidRPr="00C66075" w:rsidRDefault="00764E51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E51" w:rsidRDefault="00764E51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E51" w:rsidRDefault="00764E51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E51" w:rsidRDefault="00764E51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230,000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E51" w:rsidRDefault="00764E51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764E51">
            <w:pPr>
              <w:spacing w:line="216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เพื่อจ่ายเป็นค่าเบี้ยเลี้ยง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ค่าที่พัก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ค่าพาหนะและอื่น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ในการเดินทางไปราชการของพนักงานส่วนตำบล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พนักงานจ้าง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แก้ไขเพิ่มเติมถึง(ฉบับที่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4)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แผนงานบริหารทั่วไปหน้าที่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ค่าธรรมเนียมหรือค่าลงทะเบียน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764E51">
            <w:pPr>
              <w:spacing w:line="216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เพื่อจ่ายเป็นค่าธรรมเนียมและค่าลงทะเบียนต่าง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ในการฝึกอบรมต่าง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ของพนักงานส่วนตำบล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และพนักงานจ้างเป็นไปตามระเบียบกระทรวงมหาดไทยว่าด้วยค่าใช้จ่ายในการฝึกอบรม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2557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แผนงานบริหารทั่วไป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BD0" w:rsidRDefault="00C66075" w:rsidP="00764E51">
            <w:pPr>
              <w:spacing w:line="216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เพื่อจ่ายเป็นค่าใช้จ่ายในโครงการจัดทำแผนที่ภาษีและทะเบียน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ทรัพย์สิน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ค่าดำเนินการสำเนาข้อมูลระวางที่ดิน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ค่าจัดทำ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ข้อมูลแผนที่แม่บท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ฯลฯเป็นไปตามระเบียบกระทรวงมหาดไทยว่า</w:t>
            </w:r>
          </w:p>
          <w:p w:rsidR="00C66075" w:rsidRPr="00C66075" w:rsidRDefault="00C66075" w:rsidP="00764E51">
            <w:pPr>
              <w:spacing w:line="216" w:lineRule="auto"/>
              <w:ind w:right="113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ด้วยแผนที่ภาษีและทะเบียนทรัพย์สินขององค์กรปกครองส่วนท้องถิ่น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2550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แผนงานบริหารทั่วไปหน้าที่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764E51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กระดาษ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ปากกา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ดินสอ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หมึกถ่ายเอกสาร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เครื่องเย็บกระดาษ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คู่มือ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หนังสือระเบียบ</w:t>
            </w:r>
            <w:r w:rsidR="003415F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กฎหมาย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แบบพิมพ์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และวัสดุงานทะเบียนฯและค่าใช้จ่ายอื่นที่เกี่ยวข้องกับวัสดุสำนักงาน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โดยปฏิบัติตามหนังสือกรมส่งเสริมการปกครองท้องถิ่นที่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1248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Default="00C66075" w:rsidP="00764E51">
            <w:pPr>
              <w:spacing w:after="320"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แผ่นบันทึกข้อมูล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หมึกพิมพ์และค่าใช้จ่ายอื่นที่เกี่ยวข้องกับวัสดุคอมพิวเตอร์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และการซ่อมแซมบำรุงรักษา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รวมถึงรายจ่ายเพื่อจัดหาโปรแกรมคอมพิวเตอร์ที่มีราคาต่อหน่วยหรือต่อชุดไม่เกิน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20,000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โดยปฏิบัติตามหนังสือกรมส่งเสริมการปกครองท้องถิ่นที่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1248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</w:t>
            </w:r>
          </w:p>
          <w:p w:rsidR="00764E51" w:rsidRPr="00C66075" w:rsidRDefault="00764E51" w:rsidP="00764E51">
            <w:pPr>
              <w:spacing w:after="320"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ตู้เหล็กเก็บเอกสาร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บานทึบ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0178DE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เพื่อจ่ายเป็นค่าจัดซื้อตู้เหล็ก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ตู้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โดยมีคุณลักษณะดังนี้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1. 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มีมือจับชนิดบิด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2. 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มีแผ่นชั้นปรับระดับ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ชั้น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3. 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คุณสมบัติตามมาตรฐานผลิตภัณฑ์อุตสาหกรรม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มอก.)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เป็นครุภัณฑ์ที่ปรากฏรายการตามบัญชีราคามาตรฐานครุภัณฑ์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ใช้เกณฑ์ราคามาตรฐานครุภัณฑ์ในการจัดซื้อและปฏิบัติตามหนังสือกระทรวงมหาดไทย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1248 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="00E5035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="00E503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บัญชีครุภัณฑ์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</w:t>
            </w:r>
            <w:r w:rsidR="000178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ตู้เหล็กเก็บเอกสาร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ลิ้นชัก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35D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เพื่อจ่ายเป็นค่าจัดซื้อตู้เหล็กเก็บเอกสาร</w:t>
            </w:r>
            <w:r w:rsidR="00E503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ลิ้นชัก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ตู้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โดยมีคุณลักษณะดังนี้</w:t>
            </w:r>
          </w:p>
          <w:p w:rsidR="00C66075" w:rsidRPr="00C66075" w:rsidRDefault="00C66075" w:rsidP="000178DE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1. 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ตู้เอกสารเหล็ก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ลิ้นชัก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2. 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ลิ้นชักเป็นมือจับแบบฝัง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พร้อมกูญแจล็อกลิ้นชักทั้งชุด(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Central Lock)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เป็นครุภัณฑ์ที่ไม่ปรากฏรายการตามบัญชีราคามาตรฐานครุภัณฑ์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ใช้เกณฑ์ราคาท้องตลาดในการจัดซื้อโดยปฏิบัติตามหนังสือกระทรวงมหาดไทย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1248   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="00E5035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3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03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บัญชีครุภัณฑ์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</w:t>
            </w:r>
            <w:r w:rsidR="000178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เครื่องคอมพิวเตอร์สำหรับงานประมวลผลแบบที่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1D0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เพื่อจ่ายเป็นค่าจัดซื้อเครื่องคอมพิวเตอร์สำหรับงานประมวลผล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โดยมีคุณลักษณะพื้นฐานดังนี้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(CPU)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แกนหลัก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(6 coue)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โดยมีความเร็วสัญญาณนาฬิกา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พื้นฐานไม่น้อยกว่า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3.0 GHz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หน่วยประมวลผลกลาง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(CPU)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มีหน่วยความจำแบบ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(Cache Memory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รวมในระดับ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(Level)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เดียวกันขนาดไม่น้อยกว่า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 MB</w:t>
            </w:r>
          </w:p>
          <w:p w:rsidR="005841D0" w:rsidRDefault="005841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841D0" w:rsidRDefault="005841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841D0" w:rsidRDefault="005841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55F4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มีหน่วยประมวลผลเพื่อแสดงภาพ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โดยมีคุณลักษณะอย่างใดอย่างหนึ่ง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</w:p>
          <w:p w:rsidR="00E5035D" w:rsidRDefault="00D55F4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1)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เป็นแผงวงจรเพื่อแสดงภาพแยกจากแผงวงจรหลักที่มีหน่วยความจำขนาดไม่น้อยกว่า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GB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2)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มีหน่วยประมวลผลเพื่อแสดงภาพติดตั้งอยู่ภายในหน่วยประมวลผลกลาง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Graphics Processing Unit 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ที่สามารถใช้หน่วยความจำหลักในการแสดงภาพขนาดไม่น้อยกว่า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GB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3)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มีหน่วยประมวลผลเพื่อแสดงภาพที่มีความสามารถในการใช้หน่วยความจำหลักในการแสดงภาพ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ขนาดไม่น้อยกว่า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GB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มีหน่วยความจำหลัก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(RAM)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ชนิด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DDR4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GB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ชนิด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SATA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TB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ชนิด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Solid State Drive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480 GV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DVD-RW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(Network Interface)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10/100/1000 Base-T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ไม่น้อยกว่า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ช่อง</w:t>
            </w:r>
          </w:p>
          <w:p w:rsidR="00C66075" w:rsidRPr="00C66075" w:rsidRDefault="00C66075" w:rsidP="000178DE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(Interface)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USB 2.0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ช่อง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มีแป้นพิมพ์และเมาส์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มีจอแสดงภาพขนาดไม่น้อยกว่า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19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ครุภัณฑ์ที่ปรากฏรายการตามเกณฑ์ราคากลางและคุณลักษณะพื้นฐานการจัดหาอุปกรณ์และระบบคอมพิวเตอร์ของกระทรวงดิจิทัลเพื่อเศรษฐกิจและสังคมใช้เกณฑ์ราคาตามกระทรวงดิจิทัลเพื่อเศรษฐกิจและสังคมในการจัดห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โดยปฏิบัติตามหนังสือกระทรวงมหาดไทย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1248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บัญชีครุภัณฑ์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</w:t>
            </w:r>
            <w:r w:rsidR="000178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360"/>
        </w:trPr>
        <w:tc>
          <w:tcPr>
            <w:tcW w:w="107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แผนงานการรักษาความสงบภายใน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ค่าใช้จ่ายเกี่ยวกับการส่งเสริมและสนับสนุนการสร้างความปรองดองและสมานฉันท์ของคนในชาติ</w:t>
            </w:r>
          </w:p>
          <w:p w:rsidR="005841D0" w:rsidRDefault="005841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841D0" w:rsidRDefault="005841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841D0" w:rsidRDefault="005841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841D0" w:rsidRDefault="005841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841D0" w:rsidRPr="00C66075" w:rsidRDefault="005841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F4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เพื่อเป็นค่าใช้จ่ายในการจัดการประชุมตามโครงการอบต.พบประชาชน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เพื่อเป็นการส่งเสริม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และสนับสนุนการสร้างความปรองดองและสมานฉันท์ของประชาชนภายในตำบลช่องแค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หมู่บ้าน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เป็นค่าเอกสาร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น้ำดื่ม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</w:t>
            </w:r>
          </w:p>
          <w:p w:rsidR="00680CF9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พรบ.กำหนดแผนและขั้นตอนการกระจายอำนาจให้แก่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อปท.พ.ศ.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2542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ค่าใช้จ่ายตามนโยบายของรัฐบาล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คณะรักษาความสงบแห่งชาติ (คสช.) และกระทรวงมหาดไทย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เพื่อจ่ายเป็นค่าใช้จ่ายในการดำเนินโครงการตามนโยบายของรัฐบาลคณะรักษาความสงบแห่งชาติ</w:t>
            </w:r>
            <w:r w:rsidR="00680C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</w:t>
            </w:r>
            <w:r w:rsidR="00680CF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ะ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กระทรวงมหาดไทย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อาทิโครงการการป้องกันและแก้ไขปัญหายาเสพติด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การวางและปรับปรุงผังเมืองรวม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ผังชุมชน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การจัดทำแนวเขตการปกครองของ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อปท.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การดำเนินการป้องกันและลดอุบัติเหตุทางถนนในช่วงเทศกาลสำคัญการส่งเสริม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การดำเนินงานโครงการกิจกรรมด้านการพัฒนาสตรีและครอบครัว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การส่งเสริมและสนับสนุนการพัฒนาคุณภาพชีวิตคนชรา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คนพิการ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การกำจัดขยะมูลฝอยสิ่งปฏิกูลและน้ำเสีย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ำรุงและส่งเสริมการประกอบอาชีพของประชาชนและการรักษาความสะอาดและความเป็นระเบียบเรียบร้อยในพื้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ฯลฯเป็นต้น(สอดคล้องกับแผนพัฒนาท้องถิ่นพ.ศ.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390,000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390,000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340,000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โครงการฝึกทบทวนชุดปฏิบัติการจิตอาสาภัยพิบัติ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0178DE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เพื่อจ่ายเป็นค่าใช้จ่ายจัดฝึกอบรมหรือทบทวนชุดปฏิบัติการจิตอาสาภัยพิบัติ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เป็นค่าตอบแทนวิทยากร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ค่าอาหาร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ค่าจัดสถานที่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ค่าเครื่องเสียง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ค่าอุปกรณ์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2557</w:t>
            </w:r>
            <w:r w:rsidR="00680C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และตามหนังสือที่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กุมภาพันธ์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2563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</w:t>
            </w:r>
            <w:r w:rsidR="000178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0178DE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เพิ่มเติมครั้งที่3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0178D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1) 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1D0" w:rsidRDefault="005841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5841D0" w:rsidRDefault="005841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5841D0" w:rsidRDefault="005841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5841D0" w:rsidRDefault="005841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5841D0" w:rsidRDefault="005841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  <w:p w:rsidR="00C66075" w:rsidRPr="00680CF9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80CF9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โครงการฝึกอบรมหรือทบทวนอาสาสมัครป้องกันและบรรเทาสาธารณภัย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1D0" w:rsidRDefault="005841D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841D0" w:rsidRDefault="005841D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841D0" w:rsidRDefault="005841D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841D0" w:rsidRDefault="005841D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841D0" w:rsidRDefault="005841D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1D0" w:rsidRDefault="005841D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841D0" w:rsidRDefault="005841D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841D0" w:rsidRDefault="005841D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841D0" w:rsidRDefault="005841D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841D0" w:rsidRDefault="005841D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41D0" w:rsidRDefault="005841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841D0" w:rsidRDefault="005841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841D0" w:rsidRDefault="005841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841D0" w:rsidRDefault="005841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841D0" w:rsidRDefault="005841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680CF9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เพื่อจ่ายเป็นค่าใช้จ่ายจัดฝึกอบรมหรือทบทวนอาสาสมัครป้องกันและบรรเทาสาธารณภัย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เป็นค่าตอบแทนวิทยากร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ค่าอาหาร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ค่าจัดสถานที่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ค่าเครื่องเสียง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ค่าอุปกรณ์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2557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และระเบียบกระทรวงมหาดไทยว่าด้วยการเบิกจ่ายค่าวัสดุเครื่องแต่งกายของเจ้าหน้าที่ท้องถิ่น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2560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1)  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โครงการหนึ่งตำบลหนึ่งทีมกู้ชีพกู้ภัย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เพื่อจ่ายเป็นค่าใช้จ่ายฝึกอบรมตามโครงการหนึ่งตำบลหนึ่งทีมกู้ชีพกู้ภัย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เป็นค่าตอบแทนวิทยากร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ค่าอาหาร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ค่าจัดสถานที่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ค่าเครื่องเสียง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680C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ค่าอุปกรณ์</w:t>
            </w:r>
            <w:r w:rsidR="00680CF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="00680C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680C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เป็นไปตามระเบีย</w:t>
            </w:r>
            <w:r w:rsidR="00680CF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กระทรวงมหาดไทยว่าด้วยค่าใช้จ่ายในการฝึกอบรม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2557(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284" w:rsidRPr="00D55F45" w:rsidRDefault="000F4284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10"/>
                <w:szCs w:val="10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284" w:rsidRPr="00D55F45" w:rsidRDefault="000F4284" w:rsidP="00D55F45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color w:val="000000"/>
                <w:sz w:val="10"/>
                <w:szCs w:val="10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284" w:rsidRPr="00D55F45" w:rsidRDefault="000F4284" w:rsidP="00D55F45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color w:val="000000"/>
                <w:sz w:val="10"/>
                <w:szCs w:val="10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4284" w:rsidRPr="00D55F45" w:rsidRDefault="000F4284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10"/>
                <w:szCs w:val="10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เพื่อจ่ายเป็นค่าจัดซื้อวัสดุดับเพลิงเช่น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สายสูบน้ำ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สายส่งน้ำดับเพลิง</w:t>
            </w:r>
            <w:r w:rsidR="0039602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ข้อต่อส่งน้ำดับเพลิง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น้ำยาเคมีดับเพลิงและเครื่องมือต่าง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ๆในการดับเพลิง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โดยปฏิบัติตามหนังสือกรมส่งเสริมการปกครองท้องถิ่น</w:t>
            </w:r>
            <w:r w:rsidR="0039602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1248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2559</w:t>
            </w:r>
          </w:p>
          <w:p w:rsidR="00396025" w:rsidRPr="00D55F45" w:rsidRDefault="0039602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360"/>
        </w:trPr>
        <w:tc>
          <w:tcPr>
            <w:tcW w:w="107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แผนงานการศึกษา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1,032,400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395,000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395,000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D55F45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เพื่อจ่ายเป็นเงินเดือนให้แก่ข้าราชการพนักงานครูและพร้อมทั้งเงิน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ปรับปรุงเงินเดือน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อัตราโดยปฏิบัติตามหนังสือกรมส่งเสริมการปกครองท้องถิ่น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0809.4/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2070 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="0039602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กรกฏาคม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2563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-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ครูผู้ดูแลเด็ก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เงินเพิ่มต่าง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D55F45">
            <w:pPr>
              <w:spacing w:line="216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เพื่อจ่ายเป็นเงินเพิ่มค่าครองชีพชั่วคราวเงินเพิ่มอื่น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และเงินเพิ่ม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ตามคุณวุฒิให้แก่ข้าราชการพนักงานครูโดยปฏิบัติตามหนังสือกรมส่งเสริมการปกครองท้องถิ่น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0809.4/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2070 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14 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กรกฏาคม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1D0" w:rsidRDefault="005841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D0" w:rsidRDefault="005841D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D0" w:rsidRDefault="005841D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D0" w:rsidRDefault="005841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D55F45">
            <w:pPr>
              <w:spacing w:line="216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เพื่อจ่ายเป็นค่าตอบแทนพนักงานจ้างตามภารกิจและเงินปรับปรุง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ของศูนย์พัฒนาเด็กเล็กองค์การบริหารส่วนตำบลช่องแค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โดยปฏิบัติตามหนังสือกรมส่งเสริมการปกครองท้องถิ่น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0809.4/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2070 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14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กรกฏาคม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เงินเพิ่มต่าง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="0002759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ของพนักงานจ้าง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D55F45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เพื่อจ่ายเป็นเงินเพิ่มค่าครองชีพชั่วคราวและเงินเพิ่มอื่น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ของพนักงานจ้างที่มีผลการปฏิบัติงานในระดับดีเด่น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หรือเงินเพิ่มอื่น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โดยปฏิบัติตามหนังสือกรมส่งเสริมการปกครองท้องถิ่น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0809.4/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2070 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14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กรกฏาคม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F45" w:rsidRDefault="00D55F45" w:rsidP="00D55F45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D55F45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F45" w:rsidRDefault="00D55F45" w:rsidP="00D55F45">
            <w:pPr>
              <w:spacing w:line="18" w:lineRule="atLeast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D55F45">
            <w:pPr>
              <w:spacing w:line="18" w:lineRule="atLeast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F45" w:rsidRDefault="00D55F45" w:rsidP="00D55F45">
            <w:pPr>
              <w:spacing w:line="18" w:lineRule="atLeast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D55F45">
            <w:pPr>
              <w:spacing w:line="18" w:lineRule="atLeast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525,000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5F45" w:rsidRDefault="00D55F45" w:rsidP="00D55F45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D55F45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D55F45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D55F45">
            <w:pPr>
              <w:spacing w:line="18" w:lineRule="atLeast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D55F45">
            <w:pPr>
              <w:spacing w:line="18" w:lineRule="atLeast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365,000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D55F45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D55F45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D55F45">
            <w:pPr>
              <w:spacing w:line="18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D55F45">
            <w:pPr>
              <w:spacing w:line="18" w:lineRule="atLeast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D55F45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D55F45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7595" w:rsidRPr="00D55F45" w:rsidRDefault="00027595" w:rsidP="00D55F45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10"/>
                <w:szCs w:val="10"/>
              </w:rPr>
            </w:pPr>
          </w:p>
          <w:p w:rsidR="00C66075" w:rsidRPr="00C66075" w:rsidRDefault="00C66075" w:rsidP="00D55F45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ค่าใช้จ่ายในการจัดงานวันเด็กแห่งชาติ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7595" w:rsidRPr="00D55F45" w:rsidRDefault="00027595" w:rsidP="00D55F45">
            <w:pPr>
              <w:spacing w:line="18" w:lineRule="atLeast"/>
              <w:jc w:val="both"/>
              <w:rPr>
                <w:rFonts w:ascii="TH SarabunIT๙" w:eastAsia="Times New Roman" w:hAnsi="TH SarabunIT๙" w:cs="TH SarabunIT๙"/>
                <w:color w:val="000000"/>
                <w:sz w:val="10"/>
                <w:szCs w:val="10"/>
              </w:rPr>
            </w:pPr>
          </w:p>
          <w:p w:rsidR="00C66075" w:rsidRPr="00C66075" w:rsidRDefault="00C66075" w:rsidP="00D55F45">
            <w:pPr>
              <w:spacing w:line="18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7595" w:rsidRPr="00D55F45" w:rsidRDefault="00027595" w:rsidP="00D55F45">
            <w:pPr>
              <w:spacing w:line="18" w:lineRule="atLeast"/>
              <w:jc w:val="both"/>
              <w:rPr>
                <w:rFonts w:ascii="TH SarabunIT๙" w:eastAsia="Times New Roman" w:hAnsi="TH SarabunIT๙" w:cs="TH SarabunIT๙"/>
                <w:color w:val="000000"/>
                <w:sz w:val="10"/>
                <w:szCs w:val="10"/>
              </w:rPr>
            </w:pPr>
          </w:p>
          <w:p w:rsidR="00C66075" w:rsidRPr="00C66075" w:rsidRDefault="00C66075" w:rsidP="00D55F45">
            <w:pPr>
              <w:spacing w:line="18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7595" w:rsidRPr="00D55F45" w:rsidRDefault="00027595" w:rsidP="00D55F45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10"/>
                <w:szCs w:val="10"/>
              </w:rPr>
            </w:pPr>
          </w:p>
          <w:p w:rsidR="00C66075" w:rsidRPr="00C66075" w:rsidRDefault="00C66075" w:rsidP="00D55F45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D55F45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จัดงานวันเด็กแห่งชาติตามโครงการขององค์การบริหารส่วนตำบลช่องแคเป็นค่าอาห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ค่าน้ำดื่ม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ค่าของรางวัลฯลฯ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เป็นไปตามระเบียบกระทรวงมหาดไทยว่าด้วยการเบิกจ่ายค่าใช้จ่ายในการจัดงาน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การจัดการแข่งขันกีฬา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และการส่งนักกีฬาเข้าร่วมการแข่งขันขององค์กรปกครองส่วนท้องถิ่นพ.ศ.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2C3A50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เพื่อจ่ายเป็นค่าเบี้ยเลี้ยงค่าที่พักค่าพาหนะและอื่น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ในการเดินทางไปราชการของครูผู้ดูแลเด็ก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พนักงานจ้างทั่วไปของศูนย์พัฒนาเด็กเล็กองค์การบริหารส่วนตำบลช่องแค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แก้ไขเพิ่มเติมถึง(ฉบับที่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4)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แผนงานบริหารทั่วไปหน้าที่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ค่าธรรมเนียมหรือค่าลงทะเบียน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7595" w:rsidRDefault="00C66075" w:rsidP="002C3A50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เพื่อจ่ายเป็นค่าธรรมเนียมและค่าลงทะเบียนต่าง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ในการฝึกอบรมต่าง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ของครูผู้ดูแลเด็ก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จ้างทั่วไปของศูนย์พัฒนาเด็กเล็กเป็นไปตามระเบียบกระทรวงมหาดไทยว่าด้วยค่าใช้จ่ายในการฝึกอบรม</w:t>
            </w:r>
          </w:p>
          <w:p w:rsidR="00C66075" w:rsidRPr="00C66075" w:rsidRDefault="00C66075" w:rsidP="002C3A50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2557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แผนงานบริหารทั่วไป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สนับสนุนค่าใช้จ่ายการบริหารสถานศึกษา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2C3A50">
            <w:pPr>
              <w:spacing w:line="216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จ้างเหมาบริการงานที่เป็นภารกิจและหน้าที่ของศูนย์พัฒนาเด็กเล็กองค์การบริหารส่วนตำบล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ค่าจ้างเหมาผู้ดูแลเด็ก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แม่บ้าน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คนสวน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ผู้รักษาความปลอดภัย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ค่าตักสิ่งปฏิกูล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ค่าเช่าทรัพย์สินและค่าใช้จ่ายอื่นที่เข้าประเภทรายจ่ายนี้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ของศูนย์พัฒนาเด็กเล็กองค์การบริหารส่วนตำบลช่องแค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027595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D55F45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433E87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เพื่อจ่ายเป็นค่าใช้จ่ายสำหรับซ่อมแซมบำรุงรักษาทรัพย์สินต่าง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="002C3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เช่นเครื่องพิมพ์ดีด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พัดลม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เครื่องเสียง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โทรทัศน์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อุปกรณ์ต่าง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="00433E8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เพื่อให้สามารถใช้งานได้ตามปกติของศูนย์พัฒนาเด็กเล็กองค์การบริหารส่วนตำบลช่องแค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="00433E8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</w:t>
            </w:r>
            <w:r w:rsidR="00D55F45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การศึกษา หน้าที่ 96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  <w:p w:rsidR="00433E87" w:rsidRDefault="00433E87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433E87" w:rsidRDefault="00433E87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433E87" w:rsidRDefault="00433E87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433E87" w:rsidRDefault="00433E87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433E87" w:rsidRPr="00C66075" w:rsidRDefault="00433E87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A50" w:rsidRDefault="002C3A5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A50" w:rsidRDefault="002C3A5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A50" w:rsidRDefault="002C3A5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A50" w:rsidRDefault="002C3A5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กระดาษ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ปากกา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ดินสอ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เครื่องเย็บกระดาษ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คู่มือ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หนังสือระเบียบ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กฎหมาย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แบบพิมพ์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และวัสดุงานทะเบียนฯ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และค่าใช้จ่ายอื่นที่เกี่ยวข้องกับวัสดุสำนักงาน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โดยปฏิบัติตามหนังสือกรมส่งเสริมการปกครองท้องถิ่น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1248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2559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เพื่อจ่ายเป็นค่าจัดซื้อวัสดุงานบ้านงานครัว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ถ้วย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ชามจาน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แก้ว</w:t>
            </w:r>
            <w:r w:rsidR="002C3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ผงซักฟอกสบู่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ไม้กวาด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น้ำยาดับกลิ่น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น้ำจืดจากเอกชน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และค่าใช้จ่ายอื่นที่เกี่ยวข้องกับวัสดุงานบ้านงานครัว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โดยปฏิบัติตามหนังสือกรมส่งเสริมการปกครองท้องถิ่นที่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1248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แผ่นบันทึกข้อมูล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หมึกพิมพ์และค่าใช้จ่ายอื่นที่เกี่ยวข้องกับวัสดุคอมพิวเตอร์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และการซ่อมแซมบำรุงรักษา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รวมถึงรายจ่ายเพื่อจัดหาโปรแกรมคอมพิวเตอร์ที่มีราคาต่อหน่วยหรือต่อชุดไม่เกิน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โดยปฏิบัติตามหนังสือกรมส่งเสริมการปกครองท้องถิ่นที่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1248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เพื่อจ่ายเป็นค่ากระแสไฟฟ้าของศูนย์พัฒนาเด็กเล็กองค์การบริหารส่วนตำบลช่องแค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1D0" w:rsidRDefault="005841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841D0" w:rsidRDefault="005841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841D0" w:rsidRDefault="005841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841D0" w:rsidRDefault="005841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ค่าน้ำประปา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ค่าน้ำบาดาล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D0" w:rsidRDefault="005841D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841D0" w:rsidRDefault="005841D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841D0" w:rsidRDefault="005841D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841D0" w:rsidRDefault="005841D0" w:rsidP="00BF6F30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D0" w:rsidRDefault="005841D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841D0" w:rsidRDefault="005841D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841D0" w:rsidRDefault="005841D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841D0" w:rsidRDefault="005841D0" w:rsidP="00BF6F30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D0" w:rsidRDefault="005841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841D0" w:rsidRDefault="005841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841D0" w:rsidRDefault="005841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5841D0" w:rsidRDefault="005841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เพื่อจ่ายเป็นค่าน้ำประปาของศูนย์พัฒนาเด็กเล็กองค์การ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บริหารส่วนตำบลช่องแค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  <w:p w:rsidR="005841D0" w:rsidRDefault="005841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5841D0" w:rsidRPr="00C66075" w:rsidRDefault="005841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41D0" w:rsidRPr="007E6D70" w:rsidRDefault="005841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"/>
                <w:szCs w:val="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D0" w:rsidRPr="007E6D70" w:rsidRDefault="005841D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"/>
                <w:szCs w:val="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D0" w:rsidRPr="007E6D70" w:rsidRDefault="005841D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"/>
                <w:szCs w:val="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D0" w:rsidRPr="007E6D70" w:rsidRDefault="005841D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"/>
                <w:szCs w:val="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เพื่อจ่ายเป็นค่าไปรษณีย์ค่าธนาณัติ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ค่าซื้อดวงตราไปรษณีย์อากร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และค่าใช้จ่ายอื่นที่เกี่ยวข้องกับค่าไปรษณีย์ของศูนย์พัฒนาเด็กเล็ก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องค์การบริหารส่วนตำบลช่องแค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112,400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12,400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ตู้เหล็กเก็บเอกสารชนิด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บาน จำนวน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ตู้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5,500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A50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เพื่อจ่ายเป็นค่าจัดซื้อตู้เหล็ก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ตู้โดยมีคุณลักษณะดังนี้</w:t>
            </w:r>
          </w:p>
          <w:p w:rsidR="00C66075" w:rsidRPr="00C66075" w:rsidRDefault="002C3A50" w:rsidP="00BF6F30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1)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มีมือจับชนิดบิด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2)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มีแผ่นชั้นปรับระดับ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ชั้น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3)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คุณสมบัติตามมาตรฐานผลิตภัณฑ์อุตสาหกรรม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มอก.)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เป็นครุภัณฑ์ที่ปรากฏรายการตามบัญชีราคามาตรฐานครุภัณฑ์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ใช้เกณฑ์ราคามาตรฐานครุภัณฑ์ในการจัดซื้อโดยปฏิบัติตามหนังสือกระทรวงมหาดไทย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1248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27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2559(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สอดคล้องกับแผนพัฒนาท้องถิ่นพ.ศ.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2561-2565 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ผ.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03 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บัญชีครุภัณฑ์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</w:t>
            </w:r>
            <w:r w:rsidR="00BF6F3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พัดลมชนิดติดผนัง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ขนาด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16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นิ้ว จำนวน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6,900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BF6F30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เพื่อจ่ายเป็นค่าจัดซื้อพัดลมชนิดติดผนัง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ละ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2,300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เป็นครุภัณฑ์ที่ไม่ปรากฏรายการตามบัญชีราคามาตรฐานครุภัณฑ์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ใช้เกณฑ์ราคาท้องตลาดในการจัดซื้อ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โดยปฏิบัติตามหนังสือกระทรวงมหาดไทย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="002C3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1248</w:t>
            </w:r>
            <w:r w:rsidR="002C3A5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บัญชีครุภัณฑ์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</w:t>
            </w:r>
            <w:r w:rsidR="00BF6F3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รายจ่ายเพื่อปรับปรุงที่ดิน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รวมถึงรายจ่ายเพื่อดัดแปลงต่อเติมหรือปรับปรุงสิ่งก่อสร้าง ซึ่งทำให้ที่ดิน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สิ่งก่อสร้างมีมูลค่าเพิ่มขึ้น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F30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เพื่อจ่ายเป็นค่ารายจ่ายเพื่อปรับปรุงที่ดิน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รวมถึงรายจ่ายเพื่อดัดแปลง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ต่อเติมหรือปรับปรุงสิ่งก่อสร้าง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ซึ่งทำให้ที่ดิน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สิ่งก่อสร้างมีมูลค่าเพิ่มขึ้น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ปรับปรุงอาคารเรียน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ติดมุ้ง</w:t>
            </w:r>
          </w:p>
          <w:p w:rsidR="00BF6F30" w:rsidRDefault="00BF6F3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ลวด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เหล็กดัด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ของศูนย์พัฒนาเด็กเล็กองค์การบริหารส่วนตำบลช่องแค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A50" w:rsidRPr="002C3A50" w:rsidRDefault="002C3A5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A50" w:rsidRDefault="002C3A5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A50" w:rsidRDefault="002C3A5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1,437,000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A50" w:rsidRDefault="002C3A5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717,000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252,000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สนับสนุนค่าใช้จ่ายการบริหารการศึกษา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12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252,000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A50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เพื่อจ่ายเป็นค่าใช้จ่ายตามโครงการ/กิจกรรม(จากงบ</w:t>
            </w:r>
          </w:p>
          <w:p w:rsidR="002C3A50" w:rsidRDefault="00C66075" w:rsidP="007E6D70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ประมาณสนับสนุนส่วนของอบต.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)</w:t>
            </w:r>
            <w:r w:rsidR="002C3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57,000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2C3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โครงการพัฒนาความรู้สู่ผู้ปกครอง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โครงการพัฒนาศักยภาพทางการศึกษา</w:t>
            </w:r>
          </w:p>
          <w:p w:rsidR="0089427D" w:rsidRDefault="002C3A50" w:rsidP="007E6D70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โครงการสร้างเสริมคุณธรรมจริยธรรม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-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โครงการฉลาดคิดจิตสร้างสรรค์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-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โครงการหนูน้อยสุขภาพดี</w:t>
            </w:r>
            <w:r w:rsidR="007E6D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2C3A50" w:rsidRDefault="00C66075" w:rsidP="007E6D70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โครงการพัฒนาศักยภาพผู้เรียน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</w:t>
            </w:r>
          </w:p>
          <w:p w:rsidR="002C3A50" w:rsidRDefault="002C3A50" w:rsidP="007E6D70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2565 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3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2C3A50" w:rsidRDefault="00C66075" w:rsidP="007E6D70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6)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2.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เพื่อจ่ายเป็นค่าใช้จ่ายตามโครงการ/กิจกรรม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จากงบ</w:t>
            </w:r>
          </w:p>
          <w:p w:rsidR="002C3A50" w:rsidRDefault="00C66075" w:rsidP="007E6D70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ประมาณสนับสนุนส่วนของกรม)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2C3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เป็นเงิน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195,000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โครงการอาหารกลางวัน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โครงการจัดการเรียนการสอน(รายหัว)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ค่าหนังสือเรียน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ค่าอุปกรณ์การเรียน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ค่าเครื่องแบบนักเรียน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ค่ากิจกรรมพัฒนาผู้เรียน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97</w:t>
            </w:r>
          </w:p>
          <w:p w:rsidR="00C66075" w:rsidRPr="00C66075" w:rsidRDefault="00C66075" w:rsidP="007E6D70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465,000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ค่าอาหารเสริม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นม)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7E6D70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เพื่อจ่ายเป็นค่าจัดซื้ออาหารเสริมนมให้กับศูนย์พัฒนาเด็กเล็ก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และโรงเรียนสังกัด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สพฐ.ที่อยู่ภายในเขตความรับผิดชอบของ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260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ด่วนที่สุด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0816.2/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4110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14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กรกฏาคม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2563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="002C3A5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D70" w:rsidRDefault="007E6D7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E6D70" w:rsidRDefault="007E6D7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E6D70" w:rsidRDefault="007E6D7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E6D70" w:rsidRDefault="007E6D7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E6D70" w:rsidRDefault="007E6D7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E6D70" w:rsidRDefault="007E6D7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D70" w:rsidRDefault="007E6D7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E6D70" w:rsidRDefault="007E6D7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E6D70" w:rsidRDefault="007E6D7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E6D70" w:rsidRDefault="007E6D7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E6D70" w:rsidRDefault="007E6D7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E6D70" w:rsidRDefault="007E6D7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D70" w:rsidRDefault="007E6D7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E6D70" w:rsidRDefault="007E6D7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E6D70" w:rsidRDefault="007E6D7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E6D70" w:rsidRDefault="007E6D7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E6D70" w:rsidRDefault="007E6D7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E6D70" w:rsidRDefault="007E6D70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D70" w:rsidRDefault="007E6D7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E6D70" w:rsidRDefault="007E6D7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E6D70" w:rsidRDefault="007E6D7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E6D70" w:rsidRDefault="007E6D7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E6D70" w:rsidRDefault="007E6D7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7E6D70" w:rsidRDefault="007E6D70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720,000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อุดหนุนโครงการอาหารกลางวัน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27D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เพื่อจ่ายเป็นเงินสำหรับสนับสนุนโครงการอาหารกลางวันให้แก่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เด็กนักเรียนภายในเขตรับผิดชอบขององค์การบริหารส่วนตำบล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สังกัด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สพฐ.)จำนวน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อัตรามื้อละ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ต่อคน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200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ด่วนที่สุด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0816.2/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4110 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14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กรกฏาคม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2563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แผนงานการศึกษา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96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3)</w:t>
            </w:r>
          </w:p>
          <w:p w:rsidR="0089427D" w:rsidRPr="00C66075" w:rsidRDefault="0089427D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360"/>
        </w:trPr>
        <w:tc>
          <w:tcPr>
            <w:tcW w:w="107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38146F" w:rsidRDefault="00C66075" w:rsidP="00C6607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814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แผนงานสาธารณสุข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38146F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14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38146F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14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38146F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14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455,000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38146F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14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38146F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38146F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14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38146F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14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38146F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14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215,000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38146F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14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38146F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38146F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38146F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14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38146F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14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38146F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14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38146F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8146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F50876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เพื่อจ่ายเป็นค่าตอบแทนอาสาสมัครบริบาลท้องถิ่นขององค์การบริหารส่วนช่องแค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ถือปฏิบัติตามระเบียบกระทรวงมหาดไทยว่าด้วยอาสาสมัครบริบาลท้องถิ่นขององค์กรปกครองส่วน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และการเบิกค่าใช้จ่าย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F50876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เพื่อจ่ายเป็นค่าสำรวจข้อมูลจำนวนสัตว์และขึ้นทะเบียนสัตว์ตาม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โครงการสัตว์ปลอดโรค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คนปลอดภัยจากโรคพิษสุนัขบ้าตาม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พระปณิธานศาสตราจารย์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F5087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ดร.สมเด็จพระเจ้าลูกเธอเจ้าฟ้าจุฬา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ภรณ์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3842 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2563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แผนงานการสาธารณสุข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99 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BF6F30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เพื่อจ่ายเป็นค่าจัดซื้อวัคซีนและอุปกรณ์ในการฉีด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เพื่อป้องกันและ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ควบคุมโรคพิษสุนัขบ้า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ตามโครงการสัตว์ปลอดโรค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คนปลอดภัย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จากโรคพิษสุนัขบ้าตามพระปณิธานศาสตราจารย์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ดร.สมเด็จพระเจ้าลูกเธอเจ้าฟ้าจุฬาภรณ์เป็นไปตามหนังสือกรมส่งเสริมการปกครองท้องถิ่น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3842  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2563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แผนงานการสาธารณสุข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F6F3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98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F6F3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46F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สนับสนุนงบประมาณให้กับคณะกรรมการหมู่บ้านในการขับเคลื่อนโครงการพระราชดำริด้านสาธารณสุขเป็นไปตามหนังสือกรมส่งเสริมการปกครอง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3842 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</w:t>
            </w:r>
          </w:p>
          <w:p w:rsidR="0038146F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2563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และระเบียบกระทรวงมหาดไทย</w:t>
            </w:r>
          </w:p>
          <w:p w:rsid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แผนงานการสาธารณสุข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2)</w:t>
            </w:r>
          </w:p>
          <w:p w:rsidR="0038146F" w:rsidRPr="00C66075" w:rsidRDefault="0038146F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360"/>
        </w:trPr>
        <w:tc>
          <w:tcPr>
            <w:tcW w:w="107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แผนงานสังคมสงเคราะห์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เงินอุดหนุนกิจการที่เป็นสาธารณประโยชน์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อุดหนุนโครงการกิ่งกาชาดอำเภอตาคลี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Default="00C66075" w:rsidP="003E32A2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เพื่อจ่ายเป็นค่าใช้จ่ายในการดำเนินโครงการขอรับเงินอุดหนุน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กิ่งกาชาดอำเภอตาคลี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จังหวัดนครสวรรค์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2564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="0038146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แผนงานสังคมสังเคราะห์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2)</w:t>
            </w:r>
          </w:p>
          <w:p w:rsidR="003E32A2" w:rsidRPr="00C66075" w:rsidRDefault="003E32A2" w:rsidP="003E32A2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360"/>
        </w:trPr>
        <w:tc>
          <w:tcPr>
            <w:tcW w:w="107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2A2" w:rsidRDefault="003E32A2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2A2" w:rsidRDefault="003E32A2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2A2" w:rsidRDefault="003E32A2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2,685,000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2A2" w:rsidRDefault="003E32A2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เพื่อจ่ายเป็นค่าใช้จ่ายสำหรับซ่อมแซมบำรุงรักษาทรัพย์สินเพื่อให้สามารถใช้งานได้ตามปกติเช่น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เครื่องอัดสำเนา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เครื่องถ่าย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เอกสาร</w:t>
            </w:r>
            <w:r w:rsidR="003E32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คอมพิวเตอร์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เครื่องปรับอากาศ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ตู้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โต๊ะ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รถจักรยานยนต์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รถ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บรรทุกน้ำ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รถยนต์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เครื่องสูบน้ำ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เครื่องพ่นหมอกควัน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วัสดุอุปกรณ์ต่าง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ฯลฯ(สอดคล้องกับแผนพัฒนาท้องถิ่น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แผนงานบริหารทั่วไป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106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2A2" w:rsidRPr="003E32A2" w:rsidRDefault="003E32A2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2A2" w:rsidRDefault="003E32A2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2A2" w:rsidRDefault="003E32A2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2,665,000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2A2" w:rsidRDefault="003E32A2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2,665,000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ค่าชดเชยสัญญาแบบปรับราคาได้(ค่า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K)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2A2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เพื่อจ่ายชดเชยค่างานก่อสร้างตามสัญญาแบบปรับราคาได้</w:t>
            </w:r>
          </w:p>
          <w:p w:rsidR="003E32A2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(ค่า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K)</w:t>
            </w:r>
            <w:r w:rsidR="003E32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เป็นไปตามหนังสือกรมบัญชีกลาง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ด่วนที่สุด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กค(กวจ)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0405. 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="003E32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110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มีนาคม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</w:t>
            </w:r>
            <w:r w:rsidR="003E32A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</w:t>
            </w:r>
          </w:p>
          <w:p w:rsidR="003E32A2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หนังสือสำนักเลขาธิการคณะรัฐมนตรีที่</w:t>
            </w:r>
            <w:r w:rsidR="003E32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0203/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109</w:t>
            </w: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สิงหาคม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2532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="003E32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สายบ้านดงน้อย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ไปบ้านหนองหญ้า</w:t>
            </w:r>
            <w:r w:rsidR="003E32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บ้านดงน้อย ตำบลช่องแค อำเภอตาคลี</w:t>
            </w:r>
            <w:r w:rsidR="003E32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จังหวัดนครสวรรค์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491,000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2A2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เพื่อจ่ายเป็นค่าโครงการก่อสร้างถนนคอนกรีตเสริมเหล็ก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สายบ้านดงน้อย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ไปบ้านหนองหญ้า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บ้านดงน้อย</w:t>
            </w:r>
            <w:r w:rsidR="003E32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อำเภอตาคลี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จังหวัดนครสวรรค์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กว้าง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ยาว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99703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240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0.15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ไหล่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ข้างละ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0.20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หรือมีพื้นที่ไม่น้อยกว่า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960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ตามแบบมาตรฐานงานทางตามที่องค์การบริหารส่วนตำบล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เป็นผู้กำหนด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3E32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  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พร้อมป้ายประชาสัมพันธ์โครงการ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ป้าย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เป็นไปตามพระราชบัญญัติสภาตำบล</w:t>
            </w:r>
          </w:p>
          <w:p w:rsidR="003E32A2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และองค์การบริหารส่วนตำบล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2537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และแก้ไขเพิ่มเติมถึงฉบับที่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="003E32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2562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2561-2565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โครงการก่อสร้างถนนคอนกรีตเสริมเหล็กสายหนองกระโดน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–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บ้านกำนันนงค์</w:t>
            </w:r>
            <w:r w:rsidR="003E32A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บ้านเขาสูง ตำบลช่องแค อำเภอตาคลี</w:t>
            </w:r>
            <w:r w:rsidR="003E32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จังหวัดนครสวรรค์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241,000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2A2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เพื่อจ่ายเป็นค่าโครงการก่อสร้างถนนคอนกรีตเสริมเหล็ก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สายหนองกระโดน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–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บ้านกำนันนงค์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บ้านเขาสูง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อำเภอตาคลี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จังหวัดนครสวรรค์ขนาด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กว้าง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ยาว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150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0.15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ไหล่ข้างละ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0.20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เมตรหรือมีพื้นที่ไม่น้อยกว่า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450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ตามแบบ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มาตรฐานงานทางตามที่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เป็นผู้กำหนดพร้อมป้ายประชาสัมพันธ์โครงการ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ป้าย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</w:t>
            </w: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2537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และแก้ไขเพิ่มเติมถึงฉบับที่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</w:t>
            </w:r>
            <w:r w:rsidR="003E32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2562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2561-2565</w:t>
            </w:r>
            <w:r w:rsidR="003E32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อุตสาหกรรมและการโยธา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49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สายบ้านนายปลิว นุชนาถ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บ้านเขาฝา ตำบลช่องแค อำเภอตาคลี จังหวัดนครสวรรค์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199,000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32A2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เพื่อจ่ายเป็นค่าโครงการก่อสร้างถนนคอนกรีตเสริมเหล็ก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สายบ้าน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นายปลิว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นุชนาถ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บ้านเขาฝา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อำเภอตาคลี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จังหวัดนครสวรรค์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3E32A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</w:t>
            </w:r>
            <w:r w:rsidR="003E32A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กว้าง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ยาว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หนา</w:t>
            </w:r>
          </w:p>
          <w:p w:rsidR="00C66075" w:rsidRPr="00C66075" w:rsidRDefault="003E32A2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0.15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หรือมีพื้นที่ไม่น้อยกว่า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324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</w:t>
            </w:r>
            <w:r w:rsidR="00BF269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วาง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ท่อ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คสล.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เส้นผ่าศูนย์กลาง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0.60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="00BF26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ตามแบบ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มาตรฐานงานทางตามที่องค์การบริหารส่วนตำบลช่องแค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เป็นผู้กำหนด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พร้อมป้ายประชาสัมพันธ์โครงการ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ป้าย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เป็นไปตามพระราชบัญญัติสภาตำบลและองค์การบริหารส่วนตำบลพ.ศ.</w:t>
            </w:r>
            <w:r w:rsidR="00D812C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2537 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และแก้ไขเพิ่มเติมถึงฉบับที่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     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2562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(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2561-2565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เพิ่มเติมครั้ง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AE4" w:rsidRPr="00D96B62" w:rsidRDefault="00637AE4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โครงการก่อสร้างลานเอนกประสงค์คอนกรีตเสริมเหล็ก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บ้านเขาทอง ตำบลช่องแค อำเภอตาคลี จังหวัดนครสวรรค์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7AE4" w:rsidRDefault="00637AE4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37AE4" w:rsidRPr="00D96B62" w:rsidRDefault="00637AE4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7AE4" w:rsidRDefault="00637AE4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37AE4" w:rsidRPr="00D96B62" w:rsidRDefault="00637AE4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7AE4" w:rsidRDefault="00637AE4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37AE4" w:rsidRPr="00D96B62" w:rsidRDefault="00637AE4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เพื่อจ่ายเป็นค่าโครงการก่อสร้างลานเอนกประสงค์คอนกรีตเสริมเหล็ก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บ้านเขาทอง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ตำบลช่องแค</w:t>
            </w:r>
            <w:r w:rsidR="00BF26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อำเภอตาคลี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จังหวัดนครสวรรค์</w:t>
            </w:r>
            <w:r w:rsidR="00BF269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ขนาดพื้นที่ลานเอนกประสงค์เป็นสี่เหลี่ยมคางหมู(คสล.หนา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0.10 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เมตร)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หรือมีพื้นที่ไม่น้อยกว่า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1,006 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ตามแบบมาตรฐานงานทางตามที่องค์การบริหารส่วนตำบลช่องแค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เป็นผู้กำหนด</w:t>
            </w:r>
            <w:r w:rsidR="00BF26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F26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พร้อมป้ายประชาสัมพัน</w:t>
            </w:r>
            <w:r w:rsidR="00BF269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ธ์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ป้าย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</w:t>
            </w:r>
            <w:r w:rsidR="00BF269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537  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และแก้ไขเพิ่มเติมถึงฉบับที่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7 </w:t>
            </w:r>
            <w:r w:rsidR="00BF269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2562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</w:t>
            </w:r>
            <w:r w:rsidR="00BF269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โครงการซ่อมแซมถนนคอนกรีตเสริมเหล็ก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ซอยจันลาอุทิศ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บ้านโคกสว่าง ตำบลช่องแค อำเภอตาคลี จังหวัดนครสวรรค์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112,000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A23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เพื่อจ่ายเป็นค่าโครงการซ่อมแซมถนนคอนกรีตเสริมเหล็ก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ซอยจันลาอุทิศ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บ้านโคกสว่าง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</w:t>
            </w:r>
          </w:p>
          <w:p w:rsidR="00C66075" w:rsidRPr="00C66075" w:rsidRDefault="00C66075" w:rsidP="00BF6F30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ตาคลี</w:t>
            </w:r>
            <w:r w:rsidR="00724A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จังหวัดนครสวรรค์</w:t>
            </w:r>
            <w:r w:rsidR="00724A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ขนาดกว้าง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ยาว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0.15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ไหล่ข้างละ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0.20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หรือมีพื้นที่ไม่น้อยกว่า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พร้อมวางท่อและบ่อพักท่อ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คสล.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ขนาดเส้นผ่าศูนย์กลาง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0.40 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="00724A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บ่อพักสำหรับท่อกลม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คสล.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ขนาดเส้นผ่าศูนย์กลาง</w:t>
            </w:r>
            <w:r w:rsidR="00724A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0.40 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จุด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ตามแบบมาตรฐานงานทางตามที่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เป็นผู้กำหนด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2537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และแก้ไขเพิ่มเติมถึงฉบับที่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2562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F6F3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18)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B62" w:rsidRDefault="00D96B62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6B62" w:rsidRDefault="00D96B62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6B62" w:rsidRDefault="00D96B62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6B62" w:rsidRDefault="00D96B62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6B62" w:rsidRDefault="00D96B62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724A23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โครงการลงลูกรังบดอัดแน่นถนนสายข้างทางรถไฟ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จากไร่นายสุชาติ</w:t>
            </w: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ใจภักดี</w:t>
            </w:r>
            <w:r w:rsidR="00724A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ถึงบ้าน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นายลูก</w:t>
            </w:r>
            <w:r w:rsidR="00724A2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จันทร์ พึ่ง</w:t>
            </w:r>
            <w:r w:rsidR="00724A2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ธู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 หมู่ที่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8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บ้านเขาวง ตำบลช่องแค อำเภอตาคลี จังหวัดนครสวรรค์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6B62" w:rsidRDefault="00D96B62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6B62" w:rsidRDefault="00D96B62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6B62" w:rsidRDefault="00D96B62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6B62" w:rsidRDefault="00D96B62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6B62" w:rsidRDefault="00D96B62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6B62" w:rsidRDefault="00D96B62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6B62" w:rsidRDefault="00D96B62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6B62" w:rsidRDefault="00D96B62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6B62" w:rsidRDefault="00D96B62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6B62" w:rsidRDefault="00D96B62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439,000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6B62" w:rsidRDefault="00D96B62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6B62" w:rsidRDefault="00D96B62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6B62" w:rsidRDefault="00D96B62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6B62" w:rsidRDefault="00D96B62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6B62" w:rsidRDefault="00D96B62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72D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เพื่อจ่ายเป็นค่าโครงการลงลูกรังบดอัดแน่นถนนสายข้างทางรถไฟ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จากไร่นายสุชาติ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ใจภักดี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ถึงบ้านนายลูกจันทร์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พึ่งธูป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C66075" w:rsidRPr="00C66075" w:rsidRDefault="00C66075" w:rsidP="00BF6F30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บ้านเขาวง</w:t>
            </w:r>
            <w:r w:rsidR="006367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6367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อำเภอตาคลี</w:t>
            </w:r>
            <w:r w:rsidR="006367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จังหวัดนครสวรรค์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กว้าง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ยาว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1,800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0.15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หรือมีปริมาตรลูกรังที่ไม่น้อยกว่า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1,410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ลูกบาศก์เมตร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ตามแบบมาตรฐานงานทางตามที่องค์การบริหารส่วนตำบลช่องแค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เป็นผู้กำหนดพร้อมป้ายประชาสัมพันธ์โครงการ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ป้าย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2537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และแก้ไขเพิ่มเติมถึงฉบับที่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2562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="006367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2561-2565 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 </w:t>
            </w:r>
            <w:r w:rsidR="0063672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="0063672D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F6F3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63672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23)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AE4" w:rsidRPr="00D96B62" w:rsidRDefault="00637AE4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โครงการลงลูกรังบดอัดแน่นถนนสายข้างทางรถไฟ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บ้านนายลพ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ทองสาย หมู่ที่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บ้านหนองกะทะ ตำบลช่องแค อำเภอตาคลี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จังหวัดนครสวรรค์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7AE4" w:rsidRDefault="00637AE4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37AE4" w:rsidRPr="00D96B62" w:rsidRDefault="00637AE4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7AE4" w:rsidRDefault="00637AE4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37AE4" w:rsidRPr="00D96B62" w:rsidRDefault="00637AE4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146,000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7AE4" w:rsidRDefault="00637AE4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37AE4" w:rsidRPr="00D96B62" w:rsidRDefault="00637AE4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53F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เพื่อจ่ายเป็นค่าโครงการลงลูกรังบดอัดแน่นถนนสายข้างทางรถไฟ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บ้านนายลพ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ทองสาย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บ้านหนองกระทะ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ตำบลช่องแค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อำเภอตาคลี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จังหวัดนครสวรรค์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กว้าง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ยาว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600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0.15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หรือมีปริมาตรลูกรังที่ไม่น้อยกว่า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470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ลูกบาศก์เมตรตามแบบมาตรฐานงานทางตามที่องค์การบริหารส่วนตำบลช่องแค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เป็นผู้กำหนด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2537    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และแก้ไขเพิ่มเติมถึงฉบับที่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2562(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F6F3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11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22)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53F" w:rsidRPr="001C62DB" w:rsidRDefault="0021053F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โครงการลงหินคลุกซ่อมแซมถนนภายในตำบลช่องแค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1-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497,000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เพื่อจ่ายเป็นค่าโครงการลงหินคลุกซ่อมแซมถนนภายในตำบลช่องแค</w:t>
            </w:r>
            <w:r w:rsidR="001C62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1-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โดยการลงหินคลุกจำนวน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1,640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ลูกบาศก์เมตรพร้อมเกรดเกลี่ยเรียบ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2537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และแก้ไขเพิ่มเติมถึงฉบับที่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2562</w:t>
            </w:r>
            <w:r w:rsidR="001C62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="001C62DB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2561</w:t>
            </w:r>
            <w:r w:rsidR="001C62D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31)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  <w:p w:rsidR="00D96B62" w:rsidRPr="00C66075" w:rsidRDefault="00D96B62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2DB" w:rsidRDefault="001C62DB" w:rsidP="00D96B62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6B62" w:rsidRDefault="00D96B62" w:rsidP="00D96B62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6B62" w:rsidRDefault="00D96B62" w:rsidP="00D96B62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6B62" w:rsidRDefault="00D96B62" w:rsidP="00D96B62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6B62" w:rsidRDefault="00D96B62" w:rsidP="00D96B62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D96B62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รายจ่ายเพื่อปรับปรุงที่ดิน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รวมถึงรายจ่ายเพื่อดัดแปลง ต่อเติมหรือปรับปรุงสิ่งก่อสร้าง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ซึ่งทำให้ที่ดินสิ่งก่อสร้างมีมูลค่าเพิ่มขึ้น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62DB" w:rsidRDefault="001C62DB" w:rsidP="00D96B62">
            <w:pPr>
              <w:spacing w:line="18" w:lineRule="atLeast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6B62" w:rsidRDefault="00D96B62" w:rsidP="00D96B62">
            <w:pPr>
              <w:spacing w:line="18" w:lineRule="atLeast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6B62" w:rsidRDefault="00D96B62" w:rsidP="00D96B62">
            <w:pPr>
              <w:spacing w:line="18" w:lineRule="atLeast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6B62" w:rsidRDefault="00D96B62" w:rsidP="00D96B62">
            <w:pPr>
              <w:spacing w:line="18" w:lineRule="atLeast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6B62" w:rsidRDefault="00D96B62" w:rsidP="00D96B62">
            <w:pPr>
              <w:spacing w:line="18" w:lineRule="atLeast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D96B62">
            <w:pPr>
              <w:spacing w:line="18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62DB" w:rsidRDefault="001C62DB" w:rsidP="00D96B62">
            <w:pPr>
              <w:spacing w:line="18" w:lineRule="atLeast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6B62" w:rsidRDefault="00D96B62" w:rsidP="00D96B62">
            <w:pPr>
              <w:spacing w:line="18" w:lineRule="atLeast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6B62" w:rsidRDefault="00D96B62" w:rsidP="00D96B62">
            <w:pPr>
              <w:spacing w:line="18" w:lineRule="atLeast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6B62" w:rsidRDefault="00D96B62" w:rsidP="00D96B62">
            <w:pPr>
              <w:spacing w:line="18" w:lineRule="atLeast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6B62" w:rsidRDefault="00D96B62" w:rsidP="00D96B62">
            <w:pPr>
              <w:spacing w:line="18" w:lineRule="atLeast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D96B62">
            <w:pPr>
              <w:spacing w:line="18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62DB" w:rsidRDefault="001C62DB" w:rsidP="00D96B62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6B62" w:rsidRDefault="00D96B62" w:rsidP="00D96B62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6B62" w:rsidRDefault="00D96B62" w:rsidP="00D96B62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6B62" w:rsidRDefault="00D96B62" w:rsidP="00D96B62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D96B62" w:rsidRDefault="00D96B62" w:rsidP="00D96B62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66075" w:rsidRPr="00C66075" w:rsidRDefault="00C66075" w:rsidP="00D96B62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D96B62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D96B62">
            <w:pPr>
              <w:spacing w:after="320"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ปรับปรุงที่ดินรวมถึงรายจ่ายเพื่อดัดแปลงต่อเติมหรือปรับปรุงสิ่งก่อสร้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สิ่งสาธารณูปการ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สาธารณูปโภคต่าง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ซึ่งทำให้ที่ดินสิ่งก่อสร้างมีมูลค่าเพิ่มขึ้น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ซ่อมแซม/ปรับปรุงถนน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คอนกรีต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ถนนลาดยาง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ถนนหินคลุก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ถนนลูกรัง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ท่อระบายน้ำ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ทางระบายน้ำ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คูคลอง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อาคารสำนักงาน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อาคารบ้านพัก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โรงรถ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แผนงานบริหารทั่วไป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D96B62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D96B62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D96B62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686E76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686E76">
            <w:pPr>
              <w:spacing w:line="216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686E76">
            <w:pPr>
              <w:spacing w:line="216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686E76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686E76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โครงการบริหารจัดการขยะมูลฝอยครัวเรือน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686E76">
            <w:pPr>
              <w:spacing w:line="216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686E76">
            <w:pPr>
              <w:spacing w:line="216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686E76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686E76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AE4" w:rsidRDefault="00C66075" w:rsidP="00686E76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เพื่อจ่ายเป็นค่าใช้จ่ายในการบริหารจัดการขยะมูลฝอยครัวเรือน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="00D96B6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C66075" w:rsidRDefault="00637AE4" w:rsidP="00686E76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65EF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="00465EF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จัดฝึกอบรมการจัดการขยะมูลฝอยชุมชน</w:t>
            </w:r>
            <w:r w:rsidR="00465EF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2</w:t>
            </w:r>
            <w:r w:rsidR="00465EF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สนับสนุนการจัดทำสิ่งของจากขยะรีไซเคิลหรือของเหลือใช้</w:t>
            </w:r>
            <w:r w:rsidR="00465EF2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 xml:space="preserve"> 3</w:t>
            </w:r>
            <w:r w:rsidR="00465EF2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จัดสถานที่พักเก็บขยะอันตรายชุมชน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เป็นไปตามระเบียบและหนังสือสั่งการของกระทรวงมหาดไทย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เรื่องการจัดการมูลฝอย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2560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และพระราชบัญญัติสภาตำบล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และองค์การบริหารส่วนตำบล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2537(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พัฒนาท้องถิ่น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เคหะและชุมชน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104   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="00C66075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2)</w:t>
            </w:r>
          </w:p>
          <w:p w:rsidR="00465EF2" w:rsidRPr="00686E76" w:rsidRDefault="00465EF2" w:rsidP="00686E76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686E76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686E76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686E76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360"/>
        </w:trPr>
        <w:tc>
          <w:tcPr>
            <w:tcW w:w="107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แผนงานสร้างความเข้มแข็งของชุมชน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686E76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686E76">
            <w:pPr>
              <w:spacing w:line="216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686E76">
            <w:pPr>
              <w:spacing w:line="216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265,000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686E76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686E76">
            <w:pPr>
              <w:spacing w:line="216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686E76">
            <w:pPr>
              <w:spacing w:line="216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215,000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686E76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686E76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686E76">
            <w:pPr>
              <w:spacing w:line="216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686E76">
            <w:pPr>
              <w:spacing w:line="216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215,000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686E76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686E76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686E76">
            <w:pPr>
              <w:spacing w:line="216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686E76">
            <w:pPr>
              <w:spacing w:line="216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686E76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686E76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686E76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ค่าใช้จ่ายในการส่งเสริมและสนับสนุนการจัดทำแผน/ประชาคม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686E76">
            <w:pPr>
              <w:spacing w:line="216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686E76">
            <w:pPr>
              <w:spacing w:line="216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686E76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686E76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686E76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686E76">
            <w:pPr>
              <w:spacing w:line="216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เพื่อจ่ายเป็นค่าใช้จ่ายในการดำเนินโครงการส่งเสริม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สนับสนุนการจัดทำแผนชุมชน</w:t>
            </w:r>
            <w:r w:rsidR="00686E7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และกิจกรรมสนับสนุนการจัดประชุมประชาคม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แผนชุมชนโดยมีค่าใช้จ่ายในการดำเนินงานเช่น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ค่าจัดสถานที่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เป็นไปตามระเบียบกระทรวงมหาดไทยว่าด้วยการเบิกจ่ายค่าใช้จ่ายในการจัดงาน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จัดการแข่งขันกีฬา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และการส่งนักกีฬาเข้าร่วมการแข่งขันขององค์กรปกครองส่วนท้องถิ่น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110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686E76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686E76">
            <w:pPr>
              <w:spacing w:line="216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7066D4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"/>
                <w:szCs w:val="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โครงการขับเคลื่อนแผนชุมชนแบบบูรณาการสู่การพัฒนาท้องถิ่น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7066D4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"/>
                <w:szCs w:val="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7066D4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"/>
                <w:szCs w:val="2"/>
              </w:rPr>
            </w:pPr>
          </w:p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7066D4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"/>
                <w:szCs w:val="2"/>
              </w:rPr>
            </w:pPr>
          </w:p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Default="00C66075" w:rsidP="00686E76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เพื่อจ่ายเป็นค่าใช้จ่ายในการดำเนินโครงการขับเคลื่อนแผน</w:t>
            </w:r>
          </w:p>
          <w:p w:rsidR="00686E76" w:rsidRDefault="00C66075" w:rsidP="00686E76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ชุมชนแบบบูรณาการสู่การพัฒนาท้องถิ่น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เช่นค่าตอบแทนวิทยากร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ค่าอาหาร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</w:t>
            </w:r>
          </w:p>
          <w:p w:rsidR="00686E76" w:rsidRDefault="00C66075" w:rsidP="00686E76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เข้ารับการฝึกอบรมของเจ้าหน้าที่ท้องถิ่น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2557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</w:t>
            </w:r>
          </w:p>
          <w:p w:rsidR="00686E76" w:rsidRDefault="00C66075" w:rsidP="00686E76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คล้องกับแผนพัฒนาท้องถิ่น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="00686E7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</w:t>
            </w:r>
            <w:r w:rsidR="00686E7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</w:p>
          <w:p w:rsidR="00C66075" w:rsidRPr="00C66075" w:rsidRDefault="00C66075" w:rsidP="00BF6F30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110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โครงการโตไปไม่โกง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686E76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เพื่อจ่ายเป็นค่าใช้จ่ายในการดำเนินโครงการโตไปไม่โกง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เช่นค่าตอบแทนวิทยากร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ค่าอาหาร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ค่าวัสดุอุปกรณ์เป็นไปตามระเบียบกระทรวงมหาดไทยว่าด้วยค่าใช้จ่ายในการฝึกอบรม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2557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แผนงานบริหารทั่วไป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109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โครงการส่งเสริมและพัฒนาอาชีพภายในตำบลช่องแค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C66075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AE4" w:rsidRDefault="00C66075" w:rsidP="00686E76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เพื่อจ่ายเป็นค่าใช้จ่ายในการดำเนินโครงการส่งเสริมและพัฒนาอาชีพภายในตำบลช่องแค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เช่นค่าตอบแทนวิทยากร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ค่าอาหาร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</w:t>
            </w:r>
          </w:p>
          <w:p w:rsidR="00C66075" w:rsidRPr="00C66075" w:rsidRDefault="00C66075" w:rsidP="00686E76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อุปกรณ์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2557(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C66075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โครงการอนุรักษ์ทรัพยากรธรรมชาติและสิ่งแวดล้อม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6075" w:rsidRPr="00C66075" w:rsidRDefault="00C6607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4D2537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after="320"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เพื่อจ่ายเป็นค่าใช้จ่ายในการดำเนินโครงการอนุรักษ์ทรัพยากรธรรมชาติและสิ่งแวดล้อม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การจัดทำป้ายห้าม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ทิ้งขยะ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ป้ายห้ามตัดไม้ทำลายป่า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ป้ายห้ามเผาป่าไม้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เป็นไปตามพระราชบัญญัติสภาตำบลและองค์การบริหารส่วนตำบล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2537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104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F30" w:rsidRDefault="00686E76" w:rsidP="00C66075">
            <w:pPr>
              <w:spacing w:after="320"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เพื่อจ่ายเป็นค่าใช้จ่ายในการดำเนินโครงการอนุรักษ์พันธุกรรมพืช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อันเนื่องมาจากพระราชดำริ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การจัดเก็บข้อมูลพันธุ์พืชในตำบล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และการขยายพันธุ์พืช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ฯลฯเป็นไปตามหนังสือที่พว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0011(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อพ.)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14120/2561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พฤษภาคม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</w:t>
            </w:r>
            <w:r w:rsidR="00E336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</w:t>
            </w:r>
          </w:p>
          <w:p w:rsidR="00686E76" w:rsidRPr="00C66075" w:rsidRDefault="00686E76" w:rsidP="00C66075">
            <w:pPr>
              <w:spacing w:after="320"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แผนพัฒนาท้องถิ่น</w:t>
            </w:r>
            <w:r w:rsidR="00E336E7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="00E336E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2561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แผนงานเคหะและชุมชน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อุดหนุนกิจการประปาหมู่บ้าน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DB3" w:rsidRDefault="00686E76" w:rsidP="00864DB3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เพื่อจ่ายเป็นเงินอุดหนุนให้แก่คณะกรรมการกิจการประปา</w:t>
            </w:r>
          </w:p>
          <w:p w:rsidR="00864DB3" w:rsidRDefault="00686E76" w:rsidP="00864DB3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หมู่บ้านของตำบลช่องแค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หมู่บ้านในการดำเนินการซ่อมแซม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ปรับปรุง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ขยายเขต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ของกิจการประปาหมู่บ้านเป็นไปตามระเบียบกระทรวงมหาดไทยว่าด้วยเงินอุดหนุนของ</w:t>
            </w:r>
          </w:p>
          <w:p w:rsidR="00686E76" w:rsidRDefault="00686E76" w:rsidP="00864DB3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องค์กรปกครองส่วนท้องถิ่น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และแก้ไขเพิ่มเติมฉบับที่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2563</w:t>
            </w:r>
          </w:p>
          <w:p w:rsidR="00864DB3" w:rsidRPr="00C66075" w:rsidRDefault="00864DB3" w:rsidP="00864DB3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360"/>
        </w:trPr>
        <w:tc>
          <w:tcPr>
            <w:tcW w:w="107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แผนงานการศาสนาวัฒนธรรมและนันทนาการ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DB3" w:rsidRPr="00864DB3" w:rsidRDefault="00864DB3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ค่าใช้จ่ายในการจัดส่งนักกีฬาเข้าร่วมการแข่งขันกีฬา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DB3" w:rsidRPr="00864DB3" w:rsidRDefault="00864DB3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DB3" w:rsidRPr="00864DB3" w:rsidRDefault="00864DB3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DB3" w:rsidRPr="00864DB3" w:rsidRDefault="00864DB3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AE4" w:rsidRDefault="00637AE4" w:rsidP="00864DB3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86E76" w:rsidRPr="00C66075" w:rsidRDefault="00686E76" w:rsidP="00BF6F30">
            <w:pPr>
              <w:spacing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เพื่อจ่ายเป็นค่าใช้จ่ายในการจัดส่งนักกีฬาเข้าร่วมการแข่งขันกีฬาตามนโยบายและโครงการต่าง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ที่ได้รับเชิญให้เข้าร่วม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อาทิเช่น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ค่าอุปกรณ์กีฬา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ค่าชุดนักกีฬาค่าอาหาร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ฯลฯเป็นไปตามระเบียบกระทรวงมหาดไทยว่าด้วยการเบิกจ่ายค่าใช้จ่ายในการจัดงาน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การจัดการแข่งขันกีฬา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และการส่งนักกีฬาเข้าร่วมการแข่งขันขององค์กรปกครองส่วนท้องถิ่น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3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วัฒนธรรมและนันทนาการ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F6F3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4DB3" w:rsidRPr="00864DB3" w:rsidRDefault="00864DB3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โครงการจัดการแข่งขันกีฬาภายในตำบลช่องแค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DB3" w:rsidRPr="00864DB3" w:rsidRDefault="00864DB3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DB3" w:rsidRPr="00864DB3" w:rsidRDefault="00864DB3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64DB3" w:rsidRPr="00864DB3" w:rsidRDefault="00864DB3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BF6F30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เพื่อจ่ายเป็นค่าใช้จ่ายในการดำเนินโครงการแข่งขันกีฬาภายในตำบล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ซึ่งดำเนินการโดยองค์การบริหารส่วนตำบลช่องแค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อาทิเช่น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ค่าตอบแทนกรรมการตัดสิน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ค่าอุปกรณ์กีฬา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ค่าจัดสถานที่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ค่าชุดกีฬา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864D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ค่าอาหาร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864D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เงินรางวัล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864D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64D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เป็นไปตามระเบีย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กระทรวงมหาดไทยว่าด้วยการเบิกจ่ายค่าใช้จ่ายในการจัดงาน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การจัดการแข่งขันกีฬา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และการส่งนักกีฬาเข้าร่วมการแข่งขันขององค์กรปกครองส่วนท้องถิ่น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="00864D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3</w:t>
            </w:r>
            <w:r w:rsidR="00864D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วัฒนธรรมและนันทนาการ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BF6F3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537" w:rsidRDefault="004D2537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ค่าวัสดุ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537" w:rsidRDefault="004D2537" w:rsidP="004D2537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537" w:rsidRDefault="004D2537" w:rsidP="004D2537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537" w:rsidRDefault="004D2537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วัสดุกีฬา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after="320"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เพื่อจ่ายเป็นค่าจัดซื้ออุปกรณ์กีฬา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ฟุตบอล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ตะกร้อ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บาสเกตบอล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และค่าใช้จ่ายที่เกี่ยวข้องกับวัสดุกีฬาโดยปฏิบัติตามหนังสือกรมส่งเสริมการปกครองท้องถิ่นที่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1248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2559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4D2537">
            <w:pPr>
              <w:spacing w:line="16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4D2537">
            <w:pPr>
              <w:spacing w:line="16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4D2537">
            <w:pPr>
              <w:spacing w:line="16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4D2537">
            <w:pPr>
              <w:spacing w:line="16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4D2537">
            <w:pPr>
              <w:spacing w:line="16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โครงการจัดกิจกรรมวันเข้าพรรษา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4D2537">
            <w:pPr>
              <w:spacing w:line="16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4D2537">
            <w:pPr>
              <w:spacing w:line="16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4D2537">
            <w:pPr>
              <w:spacing w:line="16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4D2537">
            <w:pPr>
              <w:spacing w:line="16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4D2537">
            <w:pPr>
              <w:spacing w:line="16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เพื่อจ่ายเป็นค่าใช้จ่ายในการจัดทำโครงการส่งเสริมอนุรักษ์ประเพณี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แห่เทียนเข้าพรรษา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เป็นไปตามระเบียบกระทรวงมหาดไทยว่าด้วยการเบิกจ่ายค่าใช้จ่ายในการจัดงาน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การจัดการแข่งขันกีฬา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และการส่งนักกีฬาเข้าร่วมการแข่งขันขององค์กรปกครองส่วนท้องถิ่น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</w:t>
            </w:r>
            <w:r w:rsidR="004D25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-2565  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4D2537">
            <w:pPr>
              <w:spacing w:line="16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4D2537">
            <w:pPr>
              <w:spacing w:line="16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4D2537">
            <w:pPr>
              <w:spacing w:line="16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AE4" w:rsidRPr="00BF6F30" w:rsidRDefault="00637AE4" w:rsidP="004D2537">
            <w:pPr>
              <w:spacing w:line="16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  <w:p w:rsidR="00637AE4" w:rsidRPr="00676221" w:rsidRDefault="00637AE4" w:rsidP="004D2537">
            <w:pPr>
              <w:spacing w:line="16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2"/>
                <w:szCs w:val="2"/>
              </w:rPr>
            </w:pPr>
          </w:p>
          <w:p w:rsidR="00686E76" w:rsidRPr="00C66075" w:rsidRDefault="00686E76" w:rsidP="004D2537">
            <w:pPr>
              <w:spacing w:line="16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โครงการจัดกิจกรรมวันลอยกระทง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7AE4" w:rsidRPr="00BF6F30" w:rsidRDefault="00637AE4" w:rsidP="00637AE4">
            <w:pPr>
              <w:spacing w:line="16" w:lineRule="atLeast"/>
              <w:jc w:val="both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  <w:p w:rsidR="00637AE4" w:rsidRPr="00676221" w:rsidRDefault="00637AE4" w:rsidP="00637AE4">
            <w:pPr>
              <w:spacing w:line="16" w:lineRule="atLeast"/>
              <w:jc w:val="both"/>
              <w:rPr>
                <w:rFonts w:ascii="TH SarabunIT๙" w:eastAsia="Times New Roman" w:hAnsi="TH SarabunIT๙" w:cs="TH SarabunIT๙"/>
                <w:color w:val="000000"/>
                <w:sz w:val="2"/>
                <w:szCs w:val="2"/>
              </w:rPr>
            </w:pPr>
          </w:p>
          <w:p w:rsidR="00686E76" w:rsidRPr="00C66075" w:rsidRDefault="00686E76" w:rsidP="00637AE4">
            <w:pPr>
              <w:spacing w:line="16" w:lineRule="atLeast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7AE4" w:rsidRPr="00BF6F30" w:rsidRDefault="00637AE4" w:rsidP="004D2537">
            <w:pPr>
              <w:spacing w:line="16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  <w:p w:rsidR="00637AE4" w:rsidRPr="00676221" w:rsidRDefault="00637AE4" w:rsidP="00676221">
            <w:pPr>
              <w:spacing w:line="16" w:lineRule="atLeast"/>
              <w:jc w:val="both"/>
              <w:rPr>
                <w:rFonts w:ascii="TH SarabunIT๙" w:eastAsia="Times New Roman" w:hAnsi="TH SarabunIT๙" w:cs="TH SarabunIT๙"/>
                <w:color w:val="000000"/>
                <w:sz w:val="2"/>
                <w:szCs w:val="2"/>
              </w:rPr>
            </w:pPr>
          </w:p>
          <w:p w:rsidR="00686E76" w:rsidRPr="00C66075" w:rsidRDefault="00686E76" w:rsidP="004D2537">
            <w:pPr>
              <w:spacing w:line="16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7AE4" w:rsidRPr="00BF6F30" w:rsidRDefault="00637AE4" w:rsidP="004D2537">
            <w:pPr>
              <w:spacing w:line="16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16"/>
                <w:szCs w:val="16"/>
              </w:rPr>
            </w:pPr>
          </w:p>
          <w:p w:rsidR="00637AE4" w:rsidRPr="00676221" w:rsidRDefault="00637AE4" w:rsidP="004D2537">
            <w:pPr>
              <w:spacing w:line="16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2"/>
                <w:szCs w:val="2"/>
              </w:rPr>
            </w:pPr>
          </w:p>
          <w:p w:rsidR="00686E76" w:rsidRPr="00C66075" w:rsidRDefault="00686E76" w:rsidP="004D2537">
            <w:pPr>
              <w:spacing w:line="16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4D2537">
            <w:pPr>
              <w:spacing w:line="16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4100BF">
            <w:pPr>
              <w:spacing w:line="16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จัดทำโครงการส่งเสริมอนุรักษ์ประเพณีลอยกระทงเป็นไปตามระเบียบกระทรวงมหาดไทยว่าด้วยการเบิกจ่ายค่าใช้จ่ายในการจัดง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การจัดการแข่งขันกีฬา</w:t>
            </w:r>
            <w:r w:rsidR="004D25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และการส่งนักกีฬาเข้าร่วมการแข่งขันขององค์กรปกครองส่วนท้องถิ่น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</w:t>
            </w:r>
            <w:r w:rsidR="004D25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3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  <w:r w:rsidR="004D25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4D2537">
            <w:pPr>
              <w:spacing w:line="16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4D2537">
            <w:pPr>
              <w:spacing w:line="16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4D2537">
            <w:pPr>
              <w:spacing w:line="16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4D2537">
            <w:pPr>
              <w:spacing w:line="16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โครงการจัดกิจกรรมวันสงกรานต์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4D2537">
            <w:pPr>
              <w:spacing w:line="16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4D2537">
            <w:pPr>
              <w:spacing w:line="16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4D2537">
            <w:pPr>
              <w:spacing w:line="16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4D2537">
            <w:pPr>
              <w:spacing w:line="16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4D2537">
            <w:pPr>
              <w:spacing w:line="16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เพื่อจ่ายเป็นค่าใช้จ่ายในการจัดทำโครงการส่งเสริมอนุรักษ์ประเพณี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สงกรานต์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วันผู้สูงอายุ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วันครอบครัว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ฯลฯ)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เป็นไปตามระเบียบกระทรวงมหาดไทยว่าด้วยการเบิกจ่ายค่าใช้จ่ายในการจัดงาน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การจัดการแข่งขันกีฬา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และการส่งนักกีฬาเข้าร่วมการแข่งขันขององค์กรปกครองส่วนท้องถิ่น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3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4D2537">
            <w:pPr>
              <w:spacing w:line="16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4D2537">
            <w:pPr>
              <w:spacing w:line="16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4D2537">
            <w:pPr>
              <w:spacing w:line="16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4D2537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4D2537">
            <w:pPr>
              <w:spacing w:line="18" w:lineRule="atLeast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4D2537">
            <w:pPr>
              <w:spacing w:line="18" w:lineRule="atLeast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4D2537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4D2537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4D2537">
            <w:pPr>
              <w:spacing w:line="18" w:lineRule="atLeast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4D2537">
            <w:pPr>
              <w:spacing w:line="18" w:lineRule="atLeast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4D2537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4D2537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4D2537">
            <w:pPr>
              <w:spacing w:line="18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4D2537">
            <w:pPr>
              <w:spacing w:line="18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4D2537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4D2537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6221" w:rsidRDefault="00676221" w:rsidP="004D2537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76221" w:rsidRDefault="00676221" w:rsidP="004D2537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76221" w:rsidRDefault="00676221" w:rsidP="004D2537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76221" w:rsidRDefault="00676221" w:rsidP="004D2537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76221" w:rsidRDefault="00676221" w:rsidP="004D2537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76221" w:rsidRDefault="00676221" w:rsidP="004D2537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76221" w:rsidRDefault="00676221" w:rsidP="004D2537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86E76" w:rsidRPr="00C66075" w:rsidRDefault="00686E76" w:rsidP="004D2537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อุดหนุนโครงการจัดงานรัฐพิธี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อำเภอตาคลี จังหวัดนครสวรรค์ ปีงบประมาณ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</w:t>
            </w:r>
            <w:r w:rsidR="004D253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221" w:rsidRDefault="00676221" w:rsidP="004D2537">
            <w:pPr>
              <w:spacing w:line="18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76221" w:rsidRDefault="00676221" w:rsidP="004D2537">
            <w:pPr>
              <w:spacing w:line="18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76221" w:rsidRDefault="00676221" w:rsidP="004D2537">
            <w:pPr>
              <w:spacing w:line="18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76221" w:rsidRDefault="00676221" w:rsidP="004D2537">
            <w:pPr>
              <w:spacing w:line="18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76221" w:rsidRDefault="00676221" w:rsidP="004D2537">
            <w:pPr>
              <w:spacing w:line="18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76221" w:rsidRDefault="00676221" w:rsidP="004D2537">
            <w:pPr>
              <w:spacing w:line="18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76221" w:rsidRDefault="00676221" w:rsidP="004D2537">
            <w:pPr>
              <w:spacing w:line="18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86E76" w:rsidRPr="00C66075" w:rsidRDefault="00686E76" w:rsidP="004D2537">
            <w:pPr>
              <w:spacing w:line="18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221" w:rsidRDefault="00676221" w:rsidP="004D2537">
            <w:pPr>
              <w:spacing w:line="18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76221" w:rsidRDefault="00676221" w:rsidP="004D2537">
            <w:pPr>
              <w:spacing w:line="18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76221" w:rsidRDefault="00676221" w:rsidP="004D2537">
            <w:pPr>
              <w:spacing w:line="18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76221" w:rsidRDefault="00676221" w:rsidP="004D2537">
            <w:pPr>
              <w:spacing w:line="18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76221" w:rsidRDefault="00676221" w:rsidP="004D2537">
            <w:pPr>
              <w:spacing w:line="18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76221" w:rsidRDefault="00676221" w:rsidP="004D2537">
            <w:pPr>
              <w:spacing w:line="18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76221" w:rsidRDefault="00676221" w:rsidP="004D2537">
            <w:pPr>
              <w:spacing w:line="18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86E76" w:rsidRPr="00C66075" w:rsidRDefault="00686E76" w:rsidP="004D2537">
            <w:pPr>
              <w:spacing w:line="18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6221" w:rsidRDefault="00676221" w:rsidP="004D2537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76221" w:rsidRDefault="00676221" w:rsidP="004D2537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76221" w:rsidRDefault="00676221" w:rsidP="004D2537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76221" w:rsidRDefault="00676221" w:rsidP="004D2537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76221" w:rsidRDefault="00676221" w:rsidP="004D2537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76221" w:rsidRDefault="00676221" w:rsidP="004D2537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76221" w:rsidRDefault="00676221" w:rsidP="004D2537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86E76" w:rsidRPr="00C66075" w:rsidRDefault="00686E76" w:rsidP="004D2537">
            <w:pPr>
              <w:spacing w:line="18" w:lineRule="atLeast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637AE4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37A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เพื่อจ่ายเป็นเงินอุดหนุนให้แก่ที่ทำการปกครองอำเภอตาคลี</w:t>
            </w:r>
            <w:r w:rsidRPr="00637AE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37A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เกี่ยวกับค่าใช้จ่ายในการจัดงานรัฐพิธี</w:t>
            </w:r>
            <w:r w:rsidRPr="00637AE4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637A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637AE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37A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พ.ศ.</w:t>
            </w:r>
            <w:r w:rsidRPr="00637AE4">
              <w:rPr>
                <w:rFonts w:ascii="TH SarabunIT๙" w:eastAsia="Times New Roman" w:hAnsi="TH SarabunIT๙" w:cs="TH SarabunIT๙"/>
                <w:sz w:val="32"/>
                <w:szCs w:val="32"/>
              </w:rPr>
              <w:t> 2559 (</w:t>
            </w:r>
            <w:r w:rsidRPr="00637A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สอดคล้องกับแผนพัฒนาท้องถิ่นพ.ศ.</w:t>
            </w:r>
            <w:r w:rsidRPr="00637AE4">
              <w:rPr>
                <w:rFonts w:ascii="TH SarabunIT๙" w:eastAsia="Times New Roman" w:hAnsi="TH SarabunIT๙" w:cs="TH SarabunIT๙"/>
                <w:sz w:val="32"/>
                <w:szCs w:val="32"/>
              </w:rPr>
              <w:t> 2561-2565  </w:t>
            </w:r>
            <w:r w:rsidRPr="00637A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ยุทธศาสตร์ที่</w:t>
            </w:r>
            <w:r w:rsidRPr="00637AE4">
              <w:rPr>
                <w:rFonts w:ascii="TH SarabunIT๙" w:eastAsia="Times New Roman" w:hAnsi="TH SarabunIT๙" w:cs="TH SarabunIT๙"/>
                <w:sz w:val="32"/>
                <w:szCs w:val="32"/>
              </w:rPr>
              <w:t>  3 </w:t>
            </w:r>
            <w:r w:rsidRPr="00637A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  <w:r w:rsidRPr="00637AE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637A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หน้า</w:t>
            </w:r>
            <w:r w:rsidRPr="00637AE4">
              <w:rPr>
                <w:rFonts w:ascii="TH SarabunIT๙" w:eastAsia="Times New Roman" w:hAnsi="TH SarabunIT๙" w:cs="TH SarabunIT๙"/>
                <w:sz w:val="32"/>
                <w:szCs w:val="32"/>
              </w:rPr>
              <w:t> 94 </w:t>
            </w:r>
            <w:r w:rsidRPr="00637AE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ลำดับที่</w:t>
            </w:r>
            <w:r w:rsidRPr="00637AE4">
              <w:rPr>
                <w:rFonts w:ascii="TH SarabunIT๙" w:eastAsia="Times New Roman" w:hAnsi="TH SarabunIT๙" w:cs="TH SarabunIT๙"/>
                <w:sz w:val="32"/>
                <w:szCs w:val="32"/>
              </w:rPr>
              <w:t> 7)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637AE4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37AE4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อุดหนุนโครงการสอดมนต์หมู่สรรเสริญพระรัตนตรัยทำนองสรภัญญะและการจัดงานประเพณีตักบาตรเทโว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ประจำปีงบประมาณ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AE4" w:rsidRPr="00C66075" w:rsidRDefault="00686E76" w:rsidP="00C66075">
            <w:pPr>
              <w:spacing w:after="320"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อุดหนุนให้แก่สภาวัฒนธรรมอำเภอตาคลีเป็นค่าใช้จ่ายในโครงการสวดมนต์หมู่สรรเสริญพระรัตนตรัยทำนองสรภัญญะและการจัดงานประเพณีตักบาตรเทโ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360"/>
        </w:trPr>
        <w:tc>
          <w:tcPr>
            <w:tcW w:w="107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6D5" w:rsidRPr="00676221" w:rsidRDefault="003D26D5" w:rsidP="00676221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color w:val="000000"/>
                <w:sz w:val="2"/>
                <w:szCs w:val="2"/>
                <w:u w:val="single"/>
              </w:rPr>
            </w:pPr>
          </w:p>
          <w:p w:rsidR="00686E76" w:rsidRPr="00C66075" w:rsidRDefault="00686E76" w:rsidP="00C6607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แผนงานอุตสาหกรรมและการโยธา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1,812,580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1,173,500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1,173,500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900,000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AE4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เพื่อจ่ายเป็นเงินเดือนให้แก่พนักงานส่วนตำบลช่องแคและพร้อมทั้ง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เงินปรับปรุงเงินเดือน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-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ผู้อำนวยการกองช่าง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ระดับต้น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-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นายช่างโยธา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ปฏิบัติงาน/ชำนาญ</w:t>
            </w:r>
            <w:r w:rsidR="00637AE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686E76" w:rsidRPr="00C66075" w:rsidRDefault="00637AE4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="00686E76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</w:t>
            </w:r>
            <w:r w:rsidR="00686E76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686E76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="00686E76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 </w:t>
            </w:r>
            <w:r w:rsidR="00686E76"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เงินเพิ่มต่าง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เงินเพิ่มตามคุณวุฒิ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และเงินเพิ่มอื่น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ให้แก่พนักงานส่วนตำบล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เพื่อจ่ายเป็นค่าเงินประจำตำแหน่งและเงินค่าตอบแทนพิเศษ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รายเดือนสำหรับหัวหน้าส่วนราชการ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ทั่วไป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พร้อมทั้งเงินปรับปรุงค่าตอบแทนพนักงานจ้างขององค์การ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บริหารส่วนตำบลช่องแค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อัตรา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-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เงินเพิ่มต่าง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21,500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และเงินเพิ่มอื่น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ของพนักงานจ้าง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609,080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เพื่อจ่ายเป็นค่าตอบแทนการปฏิบัติงานนอกเวลาราชการให้แก่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พนักงานส่วนตำบลลูกจ้างประจำและพนักงานจ้างที่ต้องปฏิบัติ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งานนอกเวลาราชการปกติ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ซึ่งเป็นงานเร่งด่วนพิเศษหรือการให้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สาธารณะแก่ประชาชนเหลื่อมเวลา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การบริการประชาชนใน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วันหยุดราชการ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การบริการก่อนและหลังเวลาราชการ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ตามระเบียบกระทรวงมหาดไทยว่าด้วยการเบิกจ่ายเงินตอบแทน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การปฏิบัติงานนอกเวลาราชการขององค์กรปกครองส่วนท้องถิ่น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ช่วยเหลือการศึกษาบุตรพนักงานส่วนตำบลที่มีสิทธิเบิกได้ตามระเบียบกระทรวงมหาดไทยว่าด้วยเงินสวัสดิการเกี่ยวกับการศึกษาของบุตรพนักงานส่วน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2541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170,000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เพื่อจ่ายเป็นค่าใช้จ่ายในการจ้างเหมาบริการเพื่อให้ผู้รับจ้างทำการ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อย่างหนึ่งอย่างใด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ซึ่งมิใช่การประกอบดัดแปลง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ต่อเติมครุภัณฑ์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สิ่งก่อสร้าง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ค่าจ้างเหมาบริการต่าง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อาทิ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จ้างซ่อมแซมไฟฟ้า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ค่าบริการกำจัดปลวก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ค่าซักฟอก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ค่าตักสิ่งปฏิกูล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ค่าเช่าทรัพย์สินและค่าใช้จ่ายอื่น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ที่เข้าประเภทรายจ่ายนี้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6D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เพื่อจ่ายเป็นค่าเบี้ยเลี้ยงเดินทาง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ค่าที่พัก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ค่าพาหนะและค่าใช้จ่าย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อื่น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ในการเดินทางไปราชการของพนักงานส่วนตำบล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พนักงานจ้างและผู้ปฏิบัติราชการตามคำสั่งขององค์การบริหารส่วนตำบล</w:t>
            </w:r>
          </w:p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แก้ไขเพิ่มเติมถึง(ฉบับที่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4)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6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ทั่วไป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ค่าธรรมเนียมหรือค่าลงทะเบียน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เพื่อจ่ายเป็นค่าธรรมเนียมและค่าลงทะเบียนต่าง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ในการฝึกอบรมต่าง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ของพนักงานส่วนตำบล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และพนักงานจ้าง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2557(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6 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แผนงานบริหารทั่วไป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409,080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เพื่อจ่ายเป็นค่าจัดซื้อวัสดุสำนักงานเช่น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กระดาษ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ปากกา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ดินสอ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เครื่องคำนวณแผงกั้นห้อง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คู่มือ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หนังสือระเบียบ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กฎหมาย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แบบพิมพ์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และค่าใช้จ่ายอื่นที่เกี่ยวข้องกับวัสดุสำนักงาน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โดยปฏิบัติตามหนังสือ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กรมส่งเสริมการปกครองท้องถิ่นที่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1248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2559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6D5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เพื่อจ่ายเป็นค่าวัสดุไฟฟ้าและวิทยุ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วัสดุอุปกรณ์ไฟฟ้าสาธารณะ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ประจำหมู่บ้าน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หลอดไฟ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ปลั๊กไฟฟ้า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สายไฟ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โคมไฟสาธารณะ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ตลับสายไฟ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ไมโครโฟน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โคมไฟฟ้า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หม้อแปลงไฟฟ้า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ลำโพง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เข้าลักษณะรายจ่ายประเภทนี้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โดยปฏิบัติตามหนังสือกรมส่งเสริมการปกครองท้องถิ่น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1248 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เพื่อจ่ายเป็นค่าจัดซื้อวัสดุก่อสร้าง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ตะปู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ค้อน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ปูน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เหล็ก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ลวด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บุ้งกี๋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ทรายหิน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ที่เกี่ยวข้องกับวัสดุก่อสร้างโดยปฏิบัติตามหนังสือกรมส่งเสริมการปกครอง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1248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เพื่อจ่ายเป็นค่าจัดซื้อวัสดุยานพาหนะและขนส่ง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แบตเตอรี่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ยางนอก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ยางในน้ำมันเบรค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หัวเทียน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อะไหล่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รถยนต์และค่าใช้จ่ายอื่นที่เกี่ยวข้องกับวัสดุยานพาหนะและขนส่งรวมถึงการซ่อมแซมบำรุงรักษา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โดยปฏิบัติตามหนังสือกรมส่งเสริมการปกครองท้องถิ่น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1248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after="320"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เพื่อจ่ายเป็นค่าจัดซื้อน้ำมันเชื้อเพลิงและน้ำมันหล่อลื่นต่าง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และค่าใช้จ่ายอื่นที่เกี่ยวข้องกับวัสดุน้ำมันเชื้อเพลิงและหล่อลื่น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โดยปฏิบัติตามหนังสือกรมส่งเสริมการปกครองท้องถิ่น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1248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2559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26D5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29F" w:rsidRDefault="00F0329F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0329F" w:rsidRDefault="00F0329F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วัสดุโฆษณาและเผยแพร่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29F" w:rsidRDefault="00F0329F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0329F" w:rsidRDefault="00F0329F" w:rsidP="00F0329F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86E76" w:rsidRPr="00C66075" w:rsidRDefault="00686E76" w:rsidP="00F0329F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29F" w:rsidRDefault="00F0329F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0329F" w:rsidRDefault="00F0329F" w:rsidP="00F0329F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86E76" w:rsidRPr="00C66075" w:rsidRDefault="00686E76" w:rsidP="00F0329F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4,080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29F" w:rsidRDefault="00F0329F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0329F" w:rsidRDefault="00F0329F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เพื่อจ่ายเป็นค่าจัดซื้อวัสดุโฆษณาและเผยแพร่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ฟิล์ม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ถ่านใส่กล้องถ่ายรูปกระดาษโปสเตอร์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และค่าใช้จ่ายที่เกี่ยวข้องกับวัสดุโฆษณาและเผยแพร่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โดยปฏิบัติตามหนังสือกรมส่งเสริมการปกครองท้องถิ่น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1248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2559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แผ่นบันทึกข้อมูล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หมึกพิมพ์และค่าใช้จ่ายอื่นที่เกี่ยวข้องกับวัสดุคอมพิวเตอร์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โดยปฏิบัติตามหนังสือกรมส่งเสริมการปกครองท้องถิ่น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="003D26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1248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2559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after="320"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เพื่อจ่ายเป็นค่าจัดซื้ออุปกรณ์ที่เกี่ยวข้องกับการจราจร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มิเตอร์น้ำ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กรวยจราจร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เสื้อสะท้อนแสง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กระบองไฟ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แผงกลั้นเหล็ก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โดยปฏิบัติตามหนังสือกรมส่งเสริมการปกครองท้องถิ่น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1248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2559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เครื่องคอมพิวเตอร์สำหรับงานประมวลผลแบบที่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02E" w:rsidRDefault="00686E76" w:rsidP="00F0329F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เพื่อจ่ายเป็นค่าจัดซื้อเครื่องคอมพิวเตอร์สำหรับงานประมวลผล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เครื่อง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โดยมีคุณลักษณะพื้นฐานดังนี้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(CPU)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แกนหลัก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(6 coue)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โดยมีความเร็วสัญญาณนาฬิกา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พื้นฐานไม่น้อยกว่า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3.0 GHz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หน่วยประมวลผลกลาง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(CPU)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มีหน่วยความจำแบบ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(Cache Memory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รวมในระดับ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(Level)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เดียวกันขนาดไม่น้อยกว่า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 MB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มีหน่วยประมวลผลเพื่อแสดงภาพ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โดยมีคุณลักษณะอย่างใดอย่างหนึ่ง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</w:t>
            </w:r>
            <w:r w:rsidR="003D26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1)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เป็นแผงวงจรเพื่อแสดงภาพแยกจากแผงวงจรหลักที่มีหน่วยความจำขนาดไม่น้อยกว่า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GB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2)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มีหน่วยประมวลผลเพื่อแสดงภาพติดตั้งอยู่ภายในหน่วยประมวลผลกลาง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Graphics Processing Unit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ที่สามารถใช้หน่วยความจำหลักในการแสดงภาพขนาดไม่น้อยกว่า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GB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3)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มีหน่วยประมวลผลเพื่อแสดงภาพที่มีความสามารถในการใช้หน่วยความจำหลักในการแสดงภาพขนาดไม่น้อยกว่า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GB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มีหน่วยความจำหลัก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(RAM)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ชนิด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DDR4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GB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</w:p>
          <w:p w:rsidR="002F402E" w:rsidRDefault="002F402E" w:rsidP="00F0329F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86E76" w:rsidRPr="00C66075" w:rsidRDefault="00686E76" w:rsidP="002F402E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ชนิด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SATA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TB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ชนิด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Solid State Drive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480 GV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DVD-RW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(Network Interface)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10/100/1000 Base-T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ช่อง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(Interface)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USB 2.0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หรือดีกว่า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ช่อง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มีแป้นพิมพ์และเมาส์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มีจอแสดงภาพขนาดไม่น้อยกว่า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19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นิ้ว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หน่วย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ครุภัณฑ์ที่ปรากฏรายการตามเกณฑ์ราคากลางและคุณลักษณะพื้นฐานการจัดหาอุปกรณ์และระบบคอมพิวเตอร์ของกระทรวงดิจิทัลเพื่อเศรษฐกิจและสังคมใช้เกณฑ์ราคาตามกระทรวงดิจิทัลเพื่อเศรษฐกิจและสังคมในการจัดห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โดยปฏิบัติตามหนังสือกระทรวงมหาดไทย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1248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2559(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เพิ่มเติมครั้งที่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แบบ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03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บัญชีครุภัณฑ์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2F40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6D5" w:rsidRPr="00C66075" w:rsidRDefault="003D26D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360"/>
        </w:trPr>
        <w:tc>
          <w:tcPr>
            <w:tcW w:w="107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แผนงานการเกษตร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โครงการจัดทำศูนย์เรียนรู้ในชุมชนตามแนวทางปรัชญาเศรษฐกิจพอเพียง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เพื่อจ่ายเป็นค่าใช้จ่ายตามโครงการจัดทำศูนย์เรียนรู้ในชุมชนตามแนวทางปรัชญาเศรษฐกิจพอเพียง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เป็นค่าต่อเติมห้องเก็บเครื่องมือ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การปรับปรุงสถานที่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ฯลฯเป็นไปตามพระราชบัญญัติสภาตำบลและองค์การบริหารส่วนตำบล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2537(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4 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แผนงานการเกษตร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โครงการเสริมสร้างความรู้ความเข้าใจตามแนวทางปรัชญาเศรษฐกิจพอเพียง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เสริมสร้างความรู้ความเข้าใจตามแนวทางปรัชญาเศรษฐกิจพอเพีย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ค่าตอบแทนวิทยากร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ค่าอาหาร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ค่าอุปกรณ์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ฯลฯ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2557(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4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แผนงานการเกษตร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1)</w:t>
            </w:r>
          </w:p>
          <w:p w:rsidR="003D26D5" w:rsidRPr="00C66075" w:rsidRDefault="003D26D5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360"/>
        </w:trPr>
        <w:tc>
          <w:tcPr>
            <w:tcW w:w="107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แผนงานงบกลาง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3D26D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D26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10,135,000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3D26D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D26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10,135,000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3D26D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3D26D5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10,135,000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3D26D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3D26D5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100,000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6D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เพื่อจ่ายเป็นเงินสมทบกองทุนประกันสังคม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ในอัตราร้อยละ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พร้อมกับหักค่าตอบแทนของพนักงานจ้างส่งเป็นเงินสมทบในอัตราเดียวกัน</w:t>
            </w:r>
            <w:r w:rsidR="003D26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โดยถือปฏิบัติตามหนังสือสำนักงาน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ก.จ.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ก.ท.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3D26D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ก.อบต.ด่วนที่สุดที่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0809.5/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9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มกราคม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2557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พระราชบัญญัติประกันสังคม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2533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และหนังสือสำนักงาน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ก.จ.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ก.ท.และ</w:t>
            </w:r>
            <w:r w:rsidR="003D26D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ก.อบต.ด่วนที่สุด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0809.5/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กรกฎาคม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2557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7,600,000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เพื่อจ่ายเป็นค่าใช้จ่ายในการสงเคราะห์เบี้ยยังชีพผู้สูงอายุขององค์การบริหารส่วนตำบลช่องแค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โดยปฏิบัติตามภารกิจถ่ายโอน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มาตรา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16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แห่ง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พ.ร.บ.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กำหนดแผนและขั้นตอนการกระจายอำนาจฯ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2542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3842 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และหนังสือกรมส่งเสริมการปกครองท้องถิ่น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0810.6/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1994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กรกฏาคม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2563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3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แผนงานงบกลาง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87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1,500,000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เพื่อจ่ายเป็นค่าใช้จ่ายในการสงเคราะห์เบี้ยยังชีพผู้พิการขององค์การ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บริหารส่วนตำบลช่องแค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โดยปฏิบัติตามภารกิจถ่ายโอน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มาตรา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16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แห่ง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พ.ร.บ.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กำหนดแผนและขั้นตอนการกระจายอำนาจฯ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2542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3842 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2563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และหนังสือกรมส่งเสริมการปกครองท้องถิ่น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0810.6/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1994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กรกฏาคม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2563(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3 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แผนงานงบกลาง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87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after="320"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ารสงเคราะห์เบี้ยยังชีพสำหรับผู้ป่วยโรคเอดส์ขององค์การบริหารส่วนตำบลช่องแค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โดยปฏิบัติตามหนังสือกระทรวงมหาดไทยที่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3842 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2563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และหนังสือกรมส่งเสริมการปกครองท้องถิ่น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0810.6/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1994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กรกฏาคม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2563(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2561-2565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3 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แผนงานงบกลาง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87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สำรองจ่าย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5B6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เพื่อจ่ายเป็นค่าใช้จ่ายในกรณีฉุกเฉินที่มีสาธารณภัยเกิดขึ้น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อาทิ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5175B6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วาตภัย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อุทกภัยอัคคีภัยฯลฯ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เพื่อการบรรเทาปัญหาความเดือดร้อนของประชาชนเป็นส่วนรวมโดยถือปฏิบัติตามหนังสือกระทรวงมหาดไท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ด่วนมาก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0313.4/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667</w:t>
            </w:r>
            <w:r w:rsidR="005175B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="005175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มีนาคม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5175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2545 </w:t>
            </w:r>
            <w:r w:rsidR="005175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3215</w:t>
            </w:r>
            <w:r w:rsidR="005175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2559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="005175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ด่วนที่สุดที่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0891.2/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="005175B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76</w:t>
            </w:r>
            <w:r w:rsidR="005175B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มกราคม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หนังสือกระทรวงมหาดไทยด่วนที่สุด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="005175B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0891.2/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4515</w:t>
            </w:r>
            <w:r w:rsidR="005175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</w:t>
            </w:r>
          </w:p>
          <w:p w:rsidR="005175B6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สิงหาคม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ด่วนที่สุด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0810.4/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526</w:t>
            </w:r>
            <w:r w:rsidR="005175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มีนาคม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2560</w:t>
            </w:r>
            <w:r w:rsidR="005175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5175B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นังสือกระทรวงมหาดไทยด่วนที่สุด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0684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กุมภาพันธ์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2560</w:t>
            </w:r>
          </w:p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และหนังสือกระทรวงมหาดไทยที่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3842 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เงินค่าชดเชยโครงการเศรษฐกิจชุมชน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1)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เงินชดใช้โครงการเศรษฐกิจชุมชนสัญญาเลขที่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2/2548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ตั้งไว้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100,000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บาทเพื่อจ่ายเป็นค่าชดใช้หนี้โครงการเศรษฐกิจชุมชน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สัญญาเลขที่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2/2548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2548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กรณีกลุ่มเกษตรกรแตงน้ำหยด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แคนตาลูป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ถั่วฝักยาว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บ้านหนองไม้เสียบ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ไม่ชำระคืนตามกำหนดและสัญญาครบอายุการชำระคืน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ปฏิบัติตามระเบียบกระทรวงมหาดไทยว่าด้วยการ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ดำเนินงานโครงกาเศรษฐกิจชุมชน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2541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เงินสมทบกองทุนทดแทน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เพื่อจ่ายเป็นเงินสมทบกองทุนประกันสังคม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ในอัตราร้อยละ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0.2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โดยถือปฏิบัติตามพระราชบัญญัติเงินทดแทน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ฉบับที่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8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ตุลาคม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และตามหนังสือกรมส่งเสริมการปกครองท้องถิ่น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ด่วนที่สุด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0808.2/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4172 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24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ธันวาคม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2561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เงินสมทบกองทุนหลักประกันสุขภาพในระดับท้องถิ่น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5B6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เพื่อจ่ายเป็นเงินสมทบกองทุนหลักประกันสุขภาพท้องถิ่นในการ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ส่งเสริมสุขภาพการป้องกันรักษาและฟื้นฟูสมรรถภาพของประชาชน</w:t>
            </w:r>
            <w:r w:rsidR="005175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ด่วนที่สุด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0891.3/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1263 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30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พฤษภาคม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2557 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สอดคล้องกับแผนพัฒนาท้องถิ่น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2561-2565</w:t>
            </w:r>
            <w:r w:rsidR="005175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ยุทธศาสตร์ที่</w:t>
            </w:r>
            <w:r w:rsidR="005175B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 3 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แผนงานงบ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กลาง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หน้าที่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88 </w:t>
            </w:r>
            <w:r w:rsidR="005175B6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4)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  <w:tr w:rsidR="00686E76" w:rsidRPr="00C66075" w:rsidTr="00B77941">
        <w:trPr>
          <w:trHeight w:val="40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4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329F" w:rsidRDefault="00F0329F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0329F" w:rsidRDefault="00F0329F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0329F" w:rsidRDefault="00F0329F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กบท.)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29F" w:rsidRDefault="00F0329F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0329F" w:rsidRDefault="00F0329F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0329F" w:rsidRDefault="00F0329F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86E76" w:rsidRPr="00C66075" w:rsidRDefault="00686E76" w:rsidP="00F0329F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29F" w:rsidRDefault="00F0329F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0329F" w:rsidRDefault="00F0329F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0329F" w:rsidRDefault="00F0329F" w:rsidP="00C660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86E76" w:rsidRPr="00C66075" w:rsidRDefault="00686E76" w:rsidP="00F0329F">
            <w:pPr>
              <w:spacing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329F" w:rsidRDefault="00F0329F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0329F" w:rsidRDefault="00F0329F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0329F" w:rsidRDefault="00F0329F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6E76" w:rsidRPr="00C66075" w:rsidTr="00B77941">
        <w:trPr>
          <w:trHeight w:val="33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E76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ตั้งจ่ายในอัตราร้อยละ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1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ของประมาณการรายรับประจำปีงบประมาณพ.ศ.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2562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โดยไม่รวมรายรับประเภทพันธบัตร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เงินกู้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เงินที่มีผู้อุทิศให้และเงินอุดหนุน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ตามมาตรา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แห่งพระราชบัญญัติบำเหน็จบำนาญข้าราชการส่วนท้องถิ่น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2500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โดยปฏิบัติตามหนังสือกรมส่งเสริมการปกครองท้องถิ่น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มท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0808.5/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2305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26 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กรกฎาคม</w:t>
            </w:r>
            <w:r w:rsidRPr="00C6607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2561</w:t>
            </w:r>
          </w:p>
          <w:p w:rsidR="00F0329F" w:rsidRDefault="00F0329F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0329F" w:rsidRDefault="00F0329F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0329F" w:rsidRDefault="00F0329F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F0329F" w:rsidRPr="00C66075" w:rsidRDefault="00F0329F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*************************************************************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6E76" w:rsidRPr="00C66075" w:rsidRDefault="00686E76" w:rsidP="00C6607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C66075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</w:tr>
    </w:tbl>
    <w:p w:rsidR="00845810" w:rsidRPr="00C66075" w:rsidRDefault="00845810" w:rsidP="00C66075">
      <w:pPr>
        <w:rPr>
          <w:szCs w:val="32"/>
        </w:rPr>
      </w:pPr>
    </w:p>
    <w:sectPr w:rsidR="00845810" w:rsidRPr="00C66075" w:rsidSect="009C645C">
      <w:headerReference w:type="default" r:id="rId8"/>
      <w:pgSz w:w="11906" w:h="16838"/>
      <w:pgMar w:top="851" w:right="431" w:bottom="289" w:left="1440" w:header="709" w:footer="709" w:gutter="0"/>
      <w:pgNumType w:start="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9D6" w:rsidRDefault="00A519D6" w:rsidP="004B5895">
      <w:pPr>
        <w:spacing w:line="240" w:lineRule="auto"/>
      </w:pPr>
      <w:r>
        <w:separator/>
      </w:r>
    </w:p>
  </w:endnote>
  <w:endnote w:type="continuationSeparator" w:id="1">
    <w:p w:rsidR="00A519D6" w:rsidRDefault="00A519D6" w:rsidP="004B5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9D6" w:rsidRDefault="00A519D6" w:rsidP="004B5895">
      <w:pPr>
        <w:spacing w:line="240" w:lineRule="auto"/>
      </w:pPr>
      <w:r>
        <w:separator/>
      </w:r>
    </w:p>
  </w:footnote>
  <w:footnote w:type="continuationSeparator" w:id="1">
    <w:p w:rsidR="00A519D6" w:rsidRDefault="00A519D6" w:rsidP="004B589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47356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0178DE" w:rsidRPr="00A210C4" w:rsidRDefault="00FE5B0A">
        <w:pPr>
          <w:pStyle w:val="a6"/>
          <w:jc w:val="right"/>
          <w:rPr>
            <w:rFonts w:ascii="TH SarabunIT๙" w:hAnsi="TH SarabunIT๙" w:cs="TH SarabunIT๙"/>
            <w:sz w:val="32"/>
            <w:szCs w:val="32"/>
          </w:rPr>
        </w:pPr>
        <w:r w:rsidRPr="00A210C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0178DE" w:rsidRPr="00A210C4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A210C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936D6" w:rsidRPr="00F936D6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54</w:t>
        </w:r>
        <w:r w:rsidRPr="00A210C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0178DE" w:rsidRDefault="000178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193F"/>
    <w:multiLevelType w:val="hybridMultilevel"/>
    <w:tmpl w:val="07E2E818"/>
    <w:lvl w:ilvl="0" w:tplc="9C5CE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60114F"/>
    <w:multiLevelType w:val="hybridMultilevel"/>
    <w:tmpl w:val="67A24992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5C6B4AA3"/>
    <w:multiLevelType w:val="hybridMultilevel"/>
    <w:tmpl w:val="CE2AA2E8"/>
    <w:lvl w:ilvl="0" w:tplc="D180C86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66D263E6"/>
    <w:multiLevelType w:val="hybridMultilevel"/>
    <w:tmpl w:val="71F646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50426"/>
    <w:rsid w:val="000178DE"/>
    <w:rsid w:val="00027595"/>
    <w:rsid w:val="0004638B"/>
    <w:rsid w:val="00065972"/>
    <w:rsid w:val="000917F5"/>
    <w:rsid w:val="000C3DC8"/>
    <w:rsid w:val="000D5819"/>
    <w:rsid w:val="000E5569"/>
    <w:rsid w:val="000F4284"/>
    <w:rsid w:val="00130409"/>
    <w:rsid w:val="00136811"/>
    <w:rsid w:val="00164718"/>
    <w:rsid w:val="00170820"/>
    <w:rsid w:val="0018176B"/>
    <w:rsid w:val="0018296A"/>
    <w:rsid w:val="00197955"/>
    <w:rsid w:val="001C1B78"/>
    <w:rsid w:val="001C62DB"/>
    <w:rsid w:val="001E5CB4"/>
    <w:rsid w:val="0021053F"/>
    <w:rsid w:val="00225341"/>
    <w:rsid w:val="00233049"/>
    <w:rsid w:val="00255AAE"/>
    <w:rsid w:val="0026205B"/>
    <w:rsid w:val="00262F75"/>
    <w:rsid w:val="00290674"/>
    <w:rsid w:val="002A61E7"/>
    <w:rsid w:val="002C3A50"/>
    <w:rsid w:val="002F402E"/>
    <w:rsid w:val="003415F4"/>
    <w:rsid w:val="00341FFB"/>
    <w:rsid w:val="00347182"/>
    <w:rsid w:val="0038146F"/>
    <w:rsid w:val="0038646F"/>
    <w:rsid w:val="00396025"/>
    <w:rsid w:val="003A1A35"/>
    <w:rsid w:val="003A5610"/>
    <w:rsid w:val="003D26D5"/>
    <w:rsid w:val="003D2F19"/>
    <w:rsid w:val="003E32A2"/>
    <w:rsid w:val="003F2EFC"/>
    <w:rsid w:val="004100BF"/>
    <w:rsid w:val="0042506D"/>
    <w:rsid w:val="004309E1"/>
    <w:rsid w:val="00433E87"/>
    <w:rsid w:val="0044249E"/>
    <w:rsid w:val="004456FB"/>
    <w:rsid w:val="00456E19"/>
    <w:rsid w:val="004650DE"/>
    <w:rsid w:val="00465EF2"/>
    <w:rsid w:val="004B5895"/>
    <w:rsid w:val="004B7BD0"/>
    <w:rsid w:val="004C123F"/>
    <w:rsid w:val="004C4BD4"/>
    <w:rsid w:val="004C58E9"/>
    <w:rsid w:val="004D2537"/>
    <w:rsid w:val="004D79B5"/>
    <w:rsid w:val="004F5E12"/>
    <w:rsid w:val="004F6259"/>
    <w:rsid w:val="005175B6"/>
    <w:rsid w:val="005509CB"/>
    <w:rsid w:val="00551AF6"/>
    <w:rsid w:val="0057024A"/>
    <w:rsid w:val="00574137"/>
    <w:rsid w:val="005841D0"/>
    <w:rsid w:val="005948FA"/>
    <w:rsid w:val="006062BC"/>
    <w:rsid w:val="006143D5"/>
    <w:rsid w:val="00616426"/>
    <w:rsid w:val="00617B7C"/>
    <w:rsid w:val="0063672D"/>
    <w:rsid w:val="00637AE4"/>
    <w:rsid w:val="006526B6"/>
    <w:rsid w:val="00674C64"/>
    <w:rsid w:val="00676221"/>
    <w:rsid w:val="00680CF9"/>
    <w:rsid w:val="00682C56"/>
    <w:rsid w:val="00686E76"/>
    <w:rsid w:val="006937FC"/>
    <w:rsid w:val="006C221C"/>
    <w:rsid w:val="006C4AC9"/>
    <w:rsid w:val="006E1532"/>
    <w:rsid w:val="00704791"/>
    <w:rsid w:val="007066D4"/>
    <w:rsid w:val="00713CB6"/>
    <w:rsid w:val="00724A23"/>
    <w:rsid w:val="007529BD"/>
    <w:rsid w:val="00764E51"/>
    <w:rsid w:val="00785950"/>
    <w:rsid w:val="007A10EC"/>
    <w:rsid w:val="007E6D70"/>
    <w:rsid w:val="007F6D21"/>
    <w:rsid w:val="00810678"/>
    <w:rsid w:val="00815B99"/>
    <w:rsid w:val="00825F24"/>
    <w:rsid w:val="00845810"/>
    <w:rsid w:val="00852471"/>
    <w:rsid w:val="00864DB3"/>
    <w:rsid w:val="00867689"/>
    <w:rsid w:val="0089427D"/>
    <w:rsid w:val="008A4C87"/>
    <w:rsid w:val="008B6C85"/>
    <w:rsid w:val="008C2F0B"/>
    <w:rsid w:val="008C3EB7"/>
    <w:rsid w:val="008E1E0A"/>
    <w:rsid w:val="00904B7F"/>
    <w:rsid w:val="00927E66"/>
    <w:rsid w:val="0094652F"/>
    <w:rsid w:val="0095507F"/>
    <w:rsid w:val="00997032"/>
    <w:rsid w:val="009B00A3"/>
    <w:rsid w:val="009B4938"/>
    <w:rsid w:val="009B4EFF"/>
    <w:rsid w:val="009B7110"/>
    <w:rsid w:val="009C645C"/>
    <w:rsid w:val="009D5D2E"/>
    <w:rsid w:val="00A019B2"/>
    <w:rsid w:val="00A03DD1"/>
    <w:rsid w:val="00A210C4"/>
    <w:rsid w:val="00A23172"/>
    <w:rsid w:val="00A47428"/>
    <w:rsid w:val="00A519D6"/>
    <w:rsid w:val="00A9194A"/>
    <w:rsid w:val="00AA7FC4"/>
    <w:rsid w:val="00AD615E"/>
    <w:rsid w:val="00B01A98"/>
    <w:rsid w:val="00B414C0"/>
    <w:rsid w:val="00B50426"/>
    <w:rsid w:val="00B605B5"/>
    <w:rsid w:val="00B62084"/>
    <w:rsid w:val="00B77941"/>
    <w:rsid w:val="00B91DD9"/>
    <w:rsid w:val="00BA2D6D"/>
    <w:rsid w:val="00BA34CA"/>
    <w:rsid w:val="00BB0730"/>
    <w:rsid w:val="00BD3F01"/>
    <w:rsid w:val="00BE3C45"/>
    <w:rsid w:val="00BE765E"/>
    <w:rsid w:val="00BF2692"/>
    <w:rsid w:val="00BF6F30"/>
    <w:rsid w:val="00C11732"/>
    <w:rsid w:val="00C66075"/>
    <w:rsid w:val="00CB017D"/>
    <w:rsid w:val="00CC4357"/>
    <w:rsid w:val="00CD24F5"/>
    <w:rsid w:val="00CD6CA1"/>
    <w:rsid w:val="00D13CDB"/>
    <w:rsid w:val="00D21C67"/>
    <w:rsid w:val="00D55F45"/>
    <w:rsid w:val="00D812C1"/>
    <w:rsid w:val="00D93920"/>
    <w:rsid w:val="00D953A3"/>
    <w:rsid w:val="00D96B62"/>
    <w:rsid w:val="00DA4920"/>
    <w:rsid w:val="00DA6818"/>
    <w:rsid w:val="00DE3CD0"/>
    <w:rsid w:val="00E157B2"/>
    <w:rsid w:val="00E15A80"/>
    <w:rsid w:val="00E336E7"/>
    <w:rsid w:val="00E5035D"/>
    <w:rsid w:val="00E51B56"/>
    <w:rsid w:val="00E5216B"/>
    <w:rsid w:val="00E717FD"/>
    <w:rsid w:val="00E76CA5"/>
    <w:rsid w:val="00E93FD0"/>
    <w:rsid w:val="00EB75A1"/>
    <w:rsid w:val="00EC1CDB"/>
    <w:rsid w:val="00ED08D2"/>
    <w:rsid w:val="00EE4FF7"/>
    <w:rsid w:val="00F01BB3"/>
    <w:rsid w:val="00F0329F"/>
    <w:rsid w:val="00F50876"/>
    <w:rsid w:val="00F55629"/>
    <w:rsid w:val="00F572BE"/>
    <w:rsid w:val="00F8666E"/>
    <w:rsid w:val="00F936D6"/>
    <w:rsid w:val="00FA53CC"/>
    <w:rsid w:val="00FA72F1"/>
    <w:rsid w:val="00FD5A78"/>
    <w:rsid w:val="00FE156E"/>
    <w:rsid w:val="00FE5B0A"/>
    <w:rsid w:val="00FF7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65E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E765E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4B5895"/>
    <w:pPr>
      <w:tabs>
        <w:tab w:val="center" w:pos="4513"/>
        <w:tab w:val="right" w:pos="9026"/>
      </w:tabs>
      <w:spacing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B5895"/>
  </w:style>
  <w:style w:type="paragraph" w:styleId="a8">
    <w:name w:val="footer"/>
    <w:basedOn w:val="a"/>
    <w:link w:val="a9"/>
    <w:uiPriority w:val="99"/>
    <w:unhideWhenUsed/>
    <w:rsid w:val="004B5895"/>
    <w:pPr>
      <w:tabs>
        <w:tab w:val="center" w:pos="4513"/>
        <w:tab w:val="right" w:pos="9026"/>
      </w:tabs>
      <w:spacing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B5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3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287F-C9FD-45F3-B144-9E28EABA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39</Pages>
  <Words>11075</Words>
  <Characters>63129</Characters>
  <Application>Microsoft Office Word</Application>
  <DocSecurity>0</DocSecurity>
  <Lines>526</Lines>
  <Paragraphs>148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17AQYE-AHAAJ</dc:creator>
  <cp:keywords/>
  <dc:description/>
  <cp:lastModifiedBy>AIBGQCJ</cp:lastModifiedBy>
  <cp:revision>65</cp:revision>
  <cp:lastPrinted>2020-08-31T09:09:00Z</cp:lastPrinted>
  <dcterms:created xsi:type="dcterms:W3CDTF">2018-08-28T05:29:00Z</dcterms:created>
  <dcterms:modified xsi:type="dcterms:W3CDTF">2020-09-03T07:54:00Z</dcterms:modified>
</cp:coreProperties>
</file>