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8E" w:rsidRPr="00ED6A8E" w:rsidRDefault="00ED6A8E" w:rsidP="00292C93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ED6A8E">
        <w:rPr>
          <w:rFonts w:ascii="TH SarabunIT๙" w:hAnsi="TH SarabunIT๙" w:cs="TH SarabunIT๙"/>
          <w:b/>
          <w:bCs/>
          <w:sz w:val="28"/>
          <w:szCs w:val="28"/>
          <w:cs/>
        </w:rPr>
        <w:t>ประเภทครุภัณฑ์สำนักงาน</w:t>
      </w:r>
    </w:p>
    <w:p w:rsidR="00CD6CB2" w:rsidRPr="00ED6A8E" w:rsidRDefault="00CD6CB2" w:rsidP="00292C93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ED6A8E">
        <w:rPr>
          <w:rFonts w:ascii="TH SarabunIT๙" w:hAnsi="TH SarabunIT๙" w:cs="TH SarabunIT๙"/>
          <w:smallCaps w:val="0"/>
          <w:sz w:val="28"/>
          <w:szCs w:val="28"/>
          <w:lang w:eastAsia="zh-CN"/>
        </w:rPr>
        <w:sym w:font="Wingdings" w:char="F0D8"/>
      </w:r>
      <w:r w:rsidRPr="00ED6A8E">
        <w:rPr>
          <w:rFonts w:ascii="TH SarabunIT๙" w:hAnsi="TH SarabunIT๙" w:cs="TH SarabunIT๙"/>
          <w:b/>
          <w:bCs/>
          <w:sz w:val="28"/>
          <w:szCs w:val="28"/>
          <w:cs/>
        </w:rPr>
        <w:t>แผนงาน</w:t>
      </w:r>
      <w:r w:rsidR="00ED6A8E" w:rsidRPr="00ED6A8E">
        <w:rPr>
          <w:rFonts w:ascii="TH SarabunIT๙" w:hAnsi="TH SarabunIT๙" w:cs="TH SarabunIT๙"/>
          <w:b/>
          <w:bCs/>
          <w:sz w:val="28"/>
          <w:szCs w:val="28"/>
          <w:cs/>
        </w:rPr>
        <w:t>บริหารงานทั่วไป</w:t>
      </w:r>
    </w:p>
    <w:tbl>
      <w:tblPr>
        <w:tblW w:w="15602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4"/>
        <w:gridCol w:w="1868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CD6CB2" w:rsidRPr="00ED6A8E" w:rsidTr="00740701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CD6CB2" w:rsidRPr="00ED6A8E" w:rsidRDefault="00581613" w:rsidP="005816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68" w:type="dxa"/>
            <w:vMerge w:val="restart"/>
            <w:vAlign w:val="center"/>
          </w:tcPr>
          <w:p w:rsidR="00CD6CB2" w:rsidRPr="00ED6A8E" w:rsidRDefault="00ED6A8E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822" w:type="dxa"/>
            <w:vMerge w:val="restart"/>
            <w:vAlign w:val="center"/>
          </w:tcPr>
          <w:p w:rsidR="00ED6A8E" w:rsidRPr="00ED6A8E" w:rsidRDefault="00CD6CB2" w:rsidP="00ED6A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  <w:r w:rsid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</w:t>
            </w:r>
            <w:r w:rsidR="00ED6A8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ณฑ์</w:t>
            </w:r>
          </w:p>
          <w:p w:rsidR="00CD6CB2" w:rsidRPr="00ED6A8E" w:rsidRDefault="00CD6CB2" w:rsidP="00CC49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D6CB2" w:rsidRPr="00ED6A8E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CD6CB2" w:rsidRPr="00ED6A8E" w:rsidRDefault="00581613" w:rsidP="00407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CD6CB2" w:rsidRPr="00ED6A8E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CD6CB2" w:rsidRPr="00ED6A8E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CD6CB2" w:rsidRPr="00ED6A8E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CD6CB2" w:rsidRPr="00ED6A8E" w:rsidRDefault="00CC491E" w:rsidP="00171D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</w:t>
            </w:r>
            <w:r w:rsidR="00CD6CB2"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 w:rsidR="00171D9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</w:tr>
      <w:tr w:rsidR="00CD6CB2" w:rsidRPr="00ED6A8E" w:rsidTr="00740701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CD6CB2" w:rsidRPr="00ED6A8E" w:rsidRDefault="00CD6CB2" w:rsidP="005816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68" w:type="dxa"/>
            <w:vMerge/>
            <w:vAlign w:val="center"/>
          </w:tcPr>
          <w:p w:rsidR="00CD6CB2" w:rsidRPr="00ED6A8E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CD6CB2" w:rsidRPr="00ED6A8E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D6CB2" w:rsidRPr="00ED6A8E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CD6CB2" w:rsidRPr="00ED6A8E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CD6CB2" w:rsidRPr="00ED6A8E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D6CB2" w:rsidRPr="00ED6A8E" w:rsidRDefault="00CD6CB2" w:rsidP="00171D9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พ.ศ.๒๕๖</w:t>
            </w:r>
            <w:r w:rsidR="00171D9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600" w:type="dxa"/>
            <w:gridSpan w:val="9"/>
            <w:vAlign w:val="center"/>
          </w:tcPr>
          <w:p w:rsidR="00CD6CB2" w:rsidRPr="00ED6A8E" w:rsidRDefault="00CD6CB2" w:rsidP="00171D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171D9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</w:tr>
      <w:tr w:rsidR="00CD6CB2" w:rsidRPr="00ED6A8E" w:rsidTr="00740701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CD6CB2" w:rsidRPr="00ED6A8E" w:rsidRDefault="00CD6CB2" w:rsidP="005816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68" w:type="dxa"/>
            <w:vMerge/>
            <w:vAlign w:val="center"/>
          </w:tcPr>
          <w:p w:rsidR="00CD6CB2" w:rsidRPr="00ED6A8E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CD6CB2" w:rsidRPr="00ED6A8E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D6CB2" w:rsidRPr="00ED6A8E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CD6CB2" w:rsidRPr="00ED6A8E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CD6CB2" w:rsidRPr="00ED6A8E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CD6CB2" w:rsidRPr="00ED6A8E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CD6CB2" w:rsidRPr="00ED6A8E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CD6CB2" w:rsidRPr="00ED6A8E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CD6CB2" w:rsidRPr="00ED6A8E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CD6CB2" w:rsidRPr="00ED6A8E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CD6CB2" w:rsidRPr="00ED6A8E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CD6CB2" w:rsidRPr="00ED6A8E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CD6CB2" w:rsidRPr="00ED6A8E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CD6CB2" w:rsidRPr="00ED6A8E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CD6CB2" w:rsidRPr="00ED6A8E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CD6CB2" w:rsidRPr="00ED6A8E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CD6CB2" w:rsidRPr="00ED6A8E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CD6CB2" w:rsidRPr="00C855E8" w:rsidTr="00740701">
        <w:trPr>
          <w:jc w:val="center"/>
        </w:trPr>
        <w:tc>
          <w:tcPr>
            <w:tcW w:w="784" w:type="dxa"/>
          </w:tcPr>
          <w:p w:rsidR="00CD6CB2" w:rsidRPr="00ED6A8E" w:rsidRDefault="00CD6CB2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868" w:type="dxa"/>
          </w:tcPr>
          <w:p w:rsidR="004C626E" w:rsidRPr="00BE604D" w:rsidRDefault="00BE604D" w:rsidP="00D052B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604D">
              <w:rPr>
                <w:rFonts w:ascii="TH SarabunIT๙" w:hAnsi="TH SarabunIT๙" w:cs="TH SarabunIT๙"/>
                <w:sz w:val="28"/>
                <w:szCs w:val="28"/>
                <w:cs/>
              </w:rPr>
              <w:t>โต๊ะประชุม หน้าและขาสแตนเลส ขาพับเก็บได้</w:t>
            </w:r>
          </w:p>
        </w:tc>
        <w:tc>
          <w:tcPr>
            <w:tcW w:w="3822" w:type="dxa"/>
          </w:tcPr>
          <w:p w:rsidR="00BE604D" w:rsidRDefault="00BE604D" w:rsidP="00BE604D">
            <w:pPr>
              <w:tabs>
                <w:tab w:val="left" w:pos="709"/>
                <w:tab w:val="left" w:pos="694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BE604D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จัดซื้อโต๊ะประชุม หน้าและขาสแตนเลส ขาพับ</w:t>
            </w:r>
          </w:p>
          <w:p w:rsidR="00BE604D" w:rsidRPr="00BE604D" w:rsidRDefault="00BE604D" w:rsidP="00BE604D">
            <w:pPr>
              <w:tabs>
                <w:tab w:val="left" w:pos="709"/>
                <w:tab w:val="left" w:pos="694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BE60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เก็บได้ ขนาด </w:t>
            </w:r>
            <w:r w:rsidRPr="00BE604D">
              <w:rPr>
                <w:rFonts w:ascii="TH SarabunIT๙" w:hAnsi="TH SarabunIT๙" w:cs="TH SarabunIT๙"/>
                <w:sz w:val="28"/>
                <w:szCs w:val="28"/>
              </w:rPr>
              <w:t xml:space="preserve">180 (W)*75(D)*75(H) </w:t>
            </w:r>
            <w:r w:rsidRPr="00BE60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</w:t>
            </w:r>
            <w:r w:rsidRPr="00BE604D">
              <w:rPr>
                <w:rFonts w:ascii="TH SarabunIT๙" w:hAnsi="TH SarabunIT๙" w:cs="TH SarabunIT๙"/>
                <w:sz w:val="28"/>
                <w:szCs w:val="28"/>
              </w:rPr>
              <w:t xml:space="preserve">10 </w:t>
            </w:r>
            <w:r w:rsidRPr="00BE60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ตัวๆ ละ </w:t>
            </w:r>
            <w:r w:rsidRPr="00BE604D">
              <w:rPr>
                <w:rFonts w:ascii="TH SarabunIT๙" w:hAnsi="TH SarabunIT๙" w:cs="TH SarabunIT๙"/>
                <w:sz w:val="28"/>
                <w:szCs w:val="28"/>
              </w:rPr>
              <w:t xml:space="preserve">4,000 </w:t>
            </w:r>
            <w:r w:rsidRPr="00BE604D">
              <w:rPr>
                <w:rFonts w:ascii="TH SarabunIT๙" w:hAnsi="TH SarabunIT๙" w:cs="TH SarabunIT๙"/>
                <w:sz w:val="28"/>
                <w:szCs w:val="28"/>
                <w:cs/>
              </w:rPr>
              <w:t>บาท ไม่ปรากฎในบัญชีมาตรฐานครุภัณฑ์ ตั้งราคาตามท้องตลาด</w:t>
            </w:r>
          </w:p>
          <w:p w:rsidR="00656A7D" w:rsidRPr="00BE604D" w:rsidRDefault="00656A7D" w:rsidP="0058161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CD6CB2" w:rsidRPr="00ED6A8E" w:rsidRDefault="00BE604D" w:rsidP="003800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1559" w:type="dxa"/>
          </w:tcPr>
          <w:p w:rsidR="00CD6CB2" w:rsidRPr="00ED6A8E" w:rsidRDefault="00CD6CB2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1" w:type="dxa"/>
          </w:tcPr>
          <w:p w:rsidR="00CD6CB2" w:rsidRPr="00ED6A8E" w:rsidRDefault="00740701" w:rsidP="0058161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0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CD6CB2" w:rsidRPr="006E7752" w:rsidRDefault="000F5F87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Line 3" o:spid="_x0000_s1026" style="position:absolute;left:0;text-align:left;z-index:251661312;visibility:visible;mso-position-horizontal-relative:text;mso-position-vertical-relative:text" from="-.9pt,12.65pt" to="154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nGLAIAAG0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">
                  <v:stroke startarrow="block" endarrow="block"/>
                </v:line>
              </w:pict>
            </w:r>
          </w:p>
        </w:tc>
        <w:tc>
          <w:tcPr>
            <w:tcW w:w="40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4C626E" w:rsidRPr="00C855E8" w:rsidTr="00740701">
        <w:trPr>
          <w:jc w:val="center"/>
        </w:trPr>
        <w:tc>
          <w:tcPr>
            <w:tcW w:w="784" w:type="dxa"/>
          </w:tcPr>
          <w:p w:rsidR="004C626E" w:rsidRPr="00614684" w:rsidRDefault="00614684" w:rsidP="006146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1468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868" w:type="dxa"/>
          </w:tcPr>
          <w:p w:rsidR="004C626E" w:rsidRPr="00614684" w:rsidRDefault="00614684" w:rsidP="0061468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61468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822" w:type="dxa"/>
          </w:tcPr>
          <w:p w:rsidR="00752E6F" w:rsidRPr="00BE604D" w:rsidRDefault="00752E6F" w:rsidP="00BE604D">
            <w:pPr>
              <w:tabs>
                <w:tab w:val="left" w:pos="709"/>
                <w:tab w:val="left" w:pos="694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4C626E" w:rsidRPr="00614684" w:rsidRDefault="00614684" w:rsidP="008358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1468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40,000</w:t>
            </w:r>
          </w:p>
        </w:tc>
        <w:tc>
          <w:tcPr>
            <w:tcW w:w="1559" w:type="dxa"/>
          </w:tcPr>
          <w:p w:rsidR="004C626E" w:rsidRPr="00ED6A8E" w:rsidRDefault="004C626E" w:rsidP="0083582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1" w:type="dxa"/>
          </w:tcPr>
          <w:p w:rsidR="004C626E" w:rsidRPr="00ED6A8E" w:rsidRDefault="004C626E" w:rsidP="00835821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4C626E" w:rsidRPr="006E7752" w:rsidRDefault="004C626E" w:rsidP="00835821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4C626E" w:rsidRPr="006E7752" w:rsidRDefault="004C626E" w:rsidP="00835821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4C626E" w:rsidRPr="006E7752" w:rsidRDefault="004C626E" w:rsidP="00835821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4C626E" w:rsidRPr="006E7752" w:rsidRDefault="004C626E" w:rsidP="00835821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4C626E" w:rsidRPr="006E7752" w:rsidRDefault="004C626E" w:rsidP="00835821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4C626E" w:rsidRPr="006E7752" w:rsidRDefault="004C626E" w:rsidP="00835821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4C626E" w:rsidRPr="006E7752" w:rsidRDefault="004C626E" w:rsidP="00835821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4C626E" w:rsidRPr="006E7752" w:rsidRDefault="004C626E" w:rsidP="00835821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4C626E" w:rsidRPr="006E7752" w:rsidRDefault="004C626E" w:rsidP="00835821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4C626E" w:rsidRPr="006E7752" w:rsidRDefault="004C626E" w:rsidP="00835821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4C626E" w:rsidRPr="006E7752" w:rsidRDefault="004C626E" w:rsidP="00835821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4C626E" w:rsidRPr="006E7752" w:rsidRDefault="004C626E" w:rsidP="00835821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B1168C" w:rsidRDefault="00B1168C"/>
    <w:p w:rsidR="00FE4478" w:rsidRDefault="00FE4478"/>
    <w:p w:rsidR="00FE4478" w:rsidRDefault="00FE4478"/>
    <w:p w:rsidR="001B3DBF" w:rsidRDefault="001B3DBF"/>
    <w:p w:rsidR="001B3DBF" w:rsidRDefault="001B3DBF"/>
    <w:p w:rsidR="00C8495F" w:rsidRDefault="00C8495F"/>
    <w:p w:rsidR="00C8495F" w:rsidRDefault="00C8495F"/>
    <w:p w:rsidR="00C8495F" w:rsidRDefault="00C8495F"/>
    <w:p w:rsidR="00C8495F" w:rsidRDefault="00C8495F"/>
    <w:p w:rsidR="00C8495F" w:rsidRDefault="00C8495F"/>
    <w:p w:rsidR="00C8495F" w:rsidRDefault="00C8495F"/>
    <w:p w:rsidR="001B3DBF" w:rsidRDefault="001B3DBF"/>
    <w:p w:rsidR="00C8495F" w:rsidRPr="00ED6A8E" w:rsidRDefault="00C8495F" w:rsidP="00C8495F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ED6A8E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ประเภทครุภัณฑ์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คอมพิวเตอร์</w:t>
      </w:r>
    </w:p>
    <w:p w:rsidR="00C8495F" w:rsidRPr="00ED6A8E" w:rsidRDefault="00C8495F" w:rsidP="00C8495F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ED6A8E">
        <w:rPr>
          <w:rFonts w:ascii="TH SarabunIT๙" w:hAnsi="TH SarabunIT๙" w:cs="TH SarabunIT๙"/>
          <w:smallCaps w:val="0"/>
          <w:sz w:val="28"/>
          <w:szCs w:val="28"/>
          <w:lang w:eastAsia="zh-CN"/>
        </w:rPr>
        <w:sym w:font="Wingdings" w:char="F0D8"/>
      </w:r>
      <w:r w:rsidRPr="00ED6A8E">
        <w:rPr>
          <w:rFonts w:ascii="TH SarabunIT๙" w:hAnsi="TH SarabunIT๙" w:cs="TH SarabunIT๙"/>
          <w:b/>
          <w:bCs/>
          <w:sz w:val="28"/>
          <w:szCs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ED6A8E">
        <w:rPr>
          <w:rFonts w:ascii="TH SarabunIT๙" w:hAnsi="TH SarabunIT๙" w:cs="TH SarabunIT๙"/>
          <w:b/>
          <w:bCs/>
          <w:sz w:val="28"/>
          <w:szCs w:val="28"/>
          <w:cs/>
        </w:rPr>
        <w:t>บริหารงานทั่วไป</w:t>
      </w:r>
    </w:p>
    <w:tbl>
      <w:tblPr>
        <w:tblW w:w="15602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4"/>
        <w:gridCol w:w="1868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C8495F" w:rsidRPr="00ED6A8E" w:rsidTr="001D652C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C8495F" w:rsidRPr="00ED6A8E" w:rsidRDefault="00C8495F" w:rsidP="001D652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68" w:type="dxa"/>
            <w:vMerge w:val="restart"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822" w:type="dxa"/>
            <w:vMerge w:val="restart"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ณฑ์</w:t>
            </w:r>
          </w:p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C8495F" w:rsidRPr="00ED6A8E" w:rsidRDefault="00C8495F" w:rsidP="00171D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</w:t>
            </w:r>
            <w:r w:rsidR="00171D9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</w:tr>
      <w:tr w:rsidR="00C8495F" w:rsidRPr="00ED6A8E" w:rsidTr="001D652C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C8495F" w:rsidRPr="00ED6A8E" w:rsidRDefault="00C8495F" w:rsidP="001D652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68" w:type="dxa"/>
            <w:vMerge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8495F" w:rsidRPr="00ED6A8E" w:rsidRDefault="00C8495F" w:rsidP="00171D9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พ.ศ.๒๕๖</w:t>
            </w:r>
            <w:r w:rsidR="00171D9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600" w:type="dxa"/>
            <w:gridSpan w:val="9"/>
            <w:vAlign w:val="center"/>
          </w:tcPr>
          <w:p w:rsidR="00C8495F" w:rsidRPr="00ED6A8E" w:rsidRDefault="00C8495F" w:rsidP="00171D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171D9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</w:tr>
      <w:tr w:rsidR="00C8495F" w:rsidRPr="00ED6A8E" w:rsidTr="001D652C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C8495F" w:rsidRPr="00ED6A8E" w:rsidRDefault="00C8495F" w:rsidP="001D652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68" w:type="dxa"/>
            <w:vMerge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C8495F" w:rsidRPr="00C855E8" w:rsidTr="001D652C">
        <w:trPr>
          <w:jc w:val="center"/>
        </w:trPr>
        <w:tc>
          <w:tcPr>
            <w:tcW w:w="784" w:type="dxa"/>
          </w:tcPr>
          <w:p w:rsidR="00C8495F" w:rsidRPr="00ED6A8E" w:rsidRDefault="00C8495F" w:rsidP="00C849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68" w:type="dxa"/>
          </w:tcPr>
          <w:p w:rsidR="00C8495F" w:rsidRPr="00BE604D" w:rsidRDefault="00C8495F" w:rsidP="001D652C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BE604D">
              <w:rPr>
                <w:rFonts w:ascii="TH SarabunIT๙" w:hAnsi="TH SarabunIT๙" w:cs="TH SarabunIT๙"/>
                <w:sz w:val="28"/>
                <w:szCs w:val="28"/>
                <w:cs/>
              </w:rPr>
              <w:t>อุปกรณ์อ่านบัตรแบบอเนกประสงค์ (</w:t>
            </w:r>
            <w:r w:rsidRPr="00BE604D">
              <w:rPr>
                <w:rFonts w:ascii="TH SarabunIT๙" w:hAnsi="TH SarabunIT๙" w:cs="TH SarabunIT๙"/>
                <w:sz w:val="28"/>
                <w:szCs w:val="28"/>
              </w:rPr>
              <w:t>Smart Card Reader)</w:t>
            </w:r>
          </w:p>
        </w:tc>
        <w:tc>
          <w:tcPr>
            <w:tcW w:w="3822" w:type="dxa"/>
          </w:tcPr>
          <w:p w:rsidR="00C8495F" w:rsidRPr="00BE604D" w:rsidRDefault="00C8495F" w:rsidP="001D652C">
            <w:pPr>
              <w:tabs>
                <w:tab w:val="left" w:pos="709"/>
                <w:tab w:val="left" w:pos="694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BE60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จัดซื้ออุปกรณ์อ่านบัตรแบบอเนกประสงค์ </w:t>
            </w:r>
          </w:p>
          <w:p w:rsidR="00C8495F" w:rsidRPr="00BE604D" w:rsidRDefault="00C8495F" w:rsidP="001D652C">
            <w:pPr>
              <w:tabs>
                <w:tab w:val="left" w:pos="709"/>
                <w:tab w:val="left" w:pos="694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604D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BE604D">
              <w:rPr>
                <w:rFonts w:ascii="TH SarabunIT๙" w:hAnsi="TH SarabunIT๙" w:cs="TH SarabunIT๙"/>
                <w:sz w:val="28"/>
                <w:szCs w:val="28"/>
              </w:rPr>
              <w:t xml:space="preserve">Smart Card Reader)  </w:t>
            </w:r>
            <w:r w:rsidRPr="00BE60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</w:t>
            </w:r>
            <w:r w:rsidRPr="00BE604D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BE604D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 ให้เป็นไปตามราคากลางและคุณลักษณะพื้นฐานครุภัณฑ์คอมพิวเตอร์ที่กระทรวงดิจิทัลเพื่อเศรษฐกิจและสังคมกำหนด</w:t>
            </w:r>
          </w:p>
        </w:tc>
        <w:tc>
          <w:tcPr>
            <w:tcW w:w="1418" w:type="dxa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700</w:t>
            </w:r>
          </w:p>
        </w:tc>
        <w:tc>
          <w:tcPr>
            <w:tcW w:w="1559" w:type="dxa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1" w:type="dxa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C8495F" w:rsidRPr="006E7752" w:rsidRDefault="000F5F87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Line 30" o:spid="_x0000_s1068" style="position:absolute;left:0;text-align:left;z-index:251715584;visibility:visible;mso-position-horizontal-relative:text;mso-position-vertical-relative:text" from="-.9pt,20.7pt" to="154.1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">
                  <v:stroke startarrow="block" endarrow="block"/>
                </v:line>
              </w:pict>
            </w: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C8495F" w:rsidRPr="00614684" w:rsidTr="001D652C">
        <w:trPr>
          <w:jc w:val="center"/>
        </w:trPr>
        <w:tc>
          <w:tcPr>
            <w:tcW w:w="784" w:type="dxa"/>
          </w:tcPr>
          <w:p w:rsidR="00C8495F" w:rsidRPr="00614684" w:rsidRDefault="00614684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1468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868" w:type="dxa"/>
          </w:tcPr>
          <w:p w:rsidR="00C8495F" w:rsidRPr="00614684" w:rsidRDefault="00614684" w:rsidP="001D652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61468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822" w:type="dxa"/>
          </w:tcPr>
          <w:p w:rsidR="00C8495F" w:rsidRPr="00614684" w:rsidRDefault="00C8495F" w:rsidP="001D652C">
            <w:pPr>
              <w:tabs>
                <w:tab w:val="left" w:pos="709"/>
                <w:tab w:val="left" w:pos="6946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C8495F" w:rsidRPr="00614684" w:rsidRDefault="00614684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1468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700</w:t>
            </w:r>
          </w:p>
        </w:tc>
        <w:tc>
          <w:tcPr>
            <w:tcW w:w="1559" w:type="dxa"/>
          </w:tcPr>
          <w:p w:rsidR="00C8495F" w:rsidRPr="00614684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</w:tcPr>
          <w:p w:rsidR="00C8495F" w:rsidRPr="00614684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C8495F" w:rsidRPr="00614684" w:rsidRDefault="00C8495F" w:rsidP="001D652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14684" w:rsidRDefault="00C8495F" w:rsidP="001D652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C8495F" w:rsidRPr="00614684" w:rsidRDefault="00C8495F" w:rsidP="001D652C">
            <w:pPr>
              <w:jc w:val="center"/>
              <w:rPr>
                <w:rFonts w:ascii="TH Baijam" w:hAnsi="TH Baijam" w:cs="TH Baijam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C8495F" w:rsidRPr="00614684" w:rsidRDefault="00C8495F" w:rsidP="001D652C">
            <w:pPr>
              <w:jc w:val="center"/>
              <w:rPr>
                <w:rFonts w:ascii="TH Baijam" w:hAnsi="TH Baijam" w:cs="TH Baijam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14684" w:rsidRDefault="00C8495F" w:rsidP="001D652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14684" w:rsidRDefault="00C8495F" w:rsidP="001D652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14684" w:rsidRDefault="00C8495F" w:rsidP="001D652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14684" w:rsidRDefault="00C8495F" w:rsidP="001D652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14684" w:rsidRDefault="00C8495F" w:rsidP="001D652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14684" w:rsidRDefault="00C8495F" w:rsidP="001D652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14684" w:rsidRDefault="00C8495F" w:rsidP="001D652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14684" w:rsidRDefault="00C8495F" w:rsidP="001D652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</w:p>
        </w:tc>
      </w:tr>
    </w:tbl>
    <w:p w:rsidR="001B3DBF" w:rsidRPr="00614684" w:rsidRDefault="001B3DBF">
      <w:pPr>
        <w:rPr>
          <w:b/>
          <w:bCs/>
        </w:rPr>
      </w:pPr>
    </w:p>
    <w:p w:rsidR="00C8495F" w:rsidRDefault="00C8495F"/>
    <w:p w:rsidR="00C8495F" w:rsidRDefault="00C8495F"/>
    <w:p w:rsidR="00C8495F" w:rsidRDefault="00C8495F"/>
    <w:p w:rsidR="00C8495F" w:rsidRDefault="00C8495F"/>
    <w:p w:rsidR="00C8495F" w:rsidRDefault="00C8495F"/>
    <w:p w:rsidR="00C8495F" w:rsidRDefault="00C8495F"/>
    <w:p w:rsidR="00C8495F" w:rsidRDefault="00C8495F"/>
    <w:p w:rsidR="00C8495F" w:rsidRDefault="00C8495F"/>
    <w:p w:rsidR="00C8495F" w:rsidRDefault="00C8495F"/>
    <w:p w:rsidR="00C8495F" w:rsidRDefault="00C8495F"/>
    <w:p w:rsidR="00C8495F" w:rsidRDefault="00C8495F"/>
    <w:p w:rsidR="00C8495F" w:rsidRDefault="00C8495F" w:rsidP="00C8495F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C8495F" w:rsidRPr="00ED6A8E" w:rsidRDefault="00C8495F" w:rsidP="00C8495F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ED6A8E">
        <w:rPr>
          <w:rFonts w:ascii="TH SarabunIT๙" w:hAnsi="TH SarabunIT๙" w:cs="TH SarabunIT๙"/>
          <w:b/>
          <w:bCs/>
          <w:sz w:val="28"/>
          <w:szCs w:val="28"/>
          <w:cs/>
        </w:rPr>
        <w:t>ประเภทครุภัณฑ์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คอมพิวเตอร์</w:t>
      </w:r>
    </w:p>
    <w:p w:rsidR="00C8495F" w:rsidRPr="00ED6A8E" w:rsidRDefault="00C8495F" w:rsidP="00C8495F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ED6A8E">
        <w:rPr>
          <w:rFonts w:ascii="TH SarabunIT๙" w:hAnsi="TH SarabunIT๙" w:cs="TH SarabunIT๙"/>
          <w:smallCaps w:val="0"/>
          <w:sz w:val="28"/>
          <w:szCs w:val="28"/>
          <w:lang w:eastAsia="zh-CN"/>
        </w:rPr>
        <w:sym w:font="Wingdings" w:char="F0D8"/>
      </w:r>
      <w:r w:rsidRPr="00ED6A8E">
        <w:rPr>
          <w:rFonts w:ascii="TH SarabunIT๙" w:hAnsi="TH SarabunIT๙" w:cs="TH SarabunIT๙"/>
          <w:b/>
          <w:bCs/>
          <w:sz w:val="28"/>
          <w:szCs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เคหะและชุมชน</w:t>
      </w:r>
    </w:p>
    <w:tbl>
      <w:tblPr>
        <w:tblW w:w="15602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4"/>
        <w:gridCol w:w="1868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C8495F" w:rsidRPr="00ED6A8E" w:rsidTr="001D652C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C8495F" w:rsidRPr="00ED6A8E" w:rsidRDefault="00C8495F" w:rsidP="001D652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68" w:type="dxa"/>
            <w:vMerge w:val="restart"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822" w:type="dxa"/>
            <w:vMerge w:val="restart"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ณฑ์</w:t>
            </w:r>
          </w:p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C8495F" w:rsidRPr="00ED6A8E" w:rsidRDefault="00C8495F" w:rsidP="00171D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</w:t>
            </w:r>
            <w:r w:rsidR="00171D9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</w:tr>
      <w:tr w:rsidR="00C8495F" w:rsidRPr="00ED6A8E" w:rsidTr="001D652C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C8495F" w:rsidRPr="00ED6A8E" w:rsidRDefault="00C8495F" w:rsidP="001D652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68" w:type="dxa"/>
            <w:vMerge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8495F" w:rsidRPr="00ED6A8E" w:rsidRDefault="00C8495F" w:rsidP="00171D9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พ.ศ.๒๕๖</w:t>
            </w:r>
            <w:r w:rsidR="00171D9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600" w:type="dxa"/>
            <w:gridSpan w:val="9"/>
            <w:vAlign w:val="center"/>
          </w:tcPr>
          <w:p w:rsidR="00C8495F" w:rsidRPr="00ED6A8E" w:rsidRDefault="00C8495F" w:rsidP="00171D9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</w:t>
            </w:r>
            <w:r w:rsidR="00171D9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</w:tr>
      <w:tr w:rsidR="00C8495F" w:rsidRPr="00ED6A8E" w:rsidTr="001D652C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C8495F" w:rsidRPr="00ED6A8E" w:rsidRDefault="00C8495F" w:rsidP="001D652C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68" w:type="dxa"/>
            <w:vMerge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C8495F" w:rsidRPr="00ED6A8E" w:rsidRDefault="00C8495F" w:rsidP="001D652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6A8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C8495F" w:rsidRPr="00C855E8" w:rsidTr="001D652C">
        <w:trPr>
          <w:jc w:val="center"/>
        </w:trPr>
        <w:tc>
          <w:tcPr>
            <w:tcW w:w="784" w:type="dxa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68" w:type="dxa"/>
          </w:tcPr>
          <w:p w:rsidR="00C8495F" w:rsidRPr="00BE604D" w:rsidRDefault="00C8495F" w:rsidP="001D652C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BE604D">
              <w:rPr>
                <w:rFonts w:ascii="TH SarabunIT๙" w:hAnsi="TH SarabunIT๙" w:cs="TH SarabunIT๙"/>
                <w:sz w:val="28"/>
                <w:szCs w:val="28"/>
                <w:cs/>
              </w:rPr>
              <w:t>อุปกรณ์อ่านบัตรแบบอเนกประสงค์ (</w:t>
            </w:r>
            <w:r w:rsidRPr="00BE604D">
              <w:rPr>
                <w:rFonts w:ascii="TH SarabunIT๙" w:hAnsi="TH SarabunIT๙" w:cs="TH SarabunIT๙"/>
                <w:sz w:val="28"/>
                <w:szCs w:val="28"/>
              </w:rPr>
              <w:t>Smart Card Reader)</w:t>
            </w:r>
          </w:p>
        </w:tc>
        <w:tc>
          <w:tcPr>
            <w:tcW w:w="3822" w:type="dxa"/>
          </w:tcPr>
          <w:p w:rsidR="00C8495F" w:rsidRPr="00BE604D" w:rsidRDefault="00C8495F" w:rsidP="001D652C">
            <w:pPr>
              <w:tabs>
                <w:tab w:val="left" w:pos="709"/>
                <w:tab w:val="left" w:pos="694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BE60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จัดซื้ออุปกรณ์อ่านบัตรแบบอเนกประสงค์ </w:t>
            </w:r>
          </w:p>
          <w:p w:rsidR="00C8495F" w:rsidRPr="00BE604D" w:rsidRDefault="00C8495F" w:rsidP="001D652C">
            <w:pPr>
              <w:tabs>
                <w:tab w:val="left" w:pos="709"/>
                <w:tab w:val="left" w:pos="694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604D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BE604D">
              <w:rPr>
                <w:rFonts w:ascii="TH SarabunIT๙" w:hAnsi="TH SarabunIT๙" w:cs="TH SarabunIT๙"/>
                <w:sz w:val="28"/>
                <w:szCs w:val="28"/>
              </w:rPr>
              <w:t xml:space="preserve">Smart Card Reader)  </w:t>
            </w:r>
            <w:r w:rsidRPr="00BE60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</w:t>
            </w:r>
            <w:r w:rsidRPr="00BE604D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BE604D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 ให้เป็นไปตามราคากลางและคุณลักษณะพื้นฐานครุภัณฑ์คอมพิวเตอร์ที่กระทรวงดิจิทัลเพื่อเศรษฐกิจและสังคมกำหนด</w:t>
            </w:r>
          </w:p>
        </w:tc>
        <w:tc>
          <w:tcPr>
            <w:tcW w:w="1418" w:type="dxa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700</w:t>
            </w:r>
          </w:p>
        </w:tc>
        <w:tc>
          <w:tcPr>
            <w:tcW w:w="1559" w:type="dxa"/>
          </w:tcPr>
          <w:p w:rsidR="00C8495F" w:rsidRPr="00ED6A8E" w:rsidRDefault="00C8495F" w:rsidP="001D652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1" w:type="dxa"/>
          </w:tcPr>
          <w:p w:rsidR="00C8495F" w:rsidRPr="00ED6A8E" w:rsidRDefault="00C8495F" w:rsidP="00C8495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C8495F" w:rsidRPr="006E7752" w:rsidRDefault="000F5F87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070" style="position:absolute;left:0;text-align:left;z-index:251718656;visibility:visible;mso-position-horizontal-relative:text;mso-position-vertical-relative:text" from="-.9pt,13.8pt" to="15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">
                  <v:stroke startarrow="block" endarrow="block"/>
                </v:line>
              </w:pict>
            </w: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8495F" w:rsidRPr="006E7752" w:rsidRDefault="00C8495F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071348" w:rsidRPr="00C855E8" w:rsidTr="001D652C">
        <w:trPr>
          <w:jc w:val="center"/>
        </w:trPr>
        <w:tc>
          <w:tcPr>
            <w:tcW w:w="784" w:type="dxa"/>
          </w:tcPr>
          <w:p w:rsidR="00071348" w:rsidRPr="00614684" w:rsidRDefault="00614684" w:rsidP="006146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1468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868" w:type="dxa"/>
          </w:tcPr>
          <w:p w:rsidR="00071348" w:rsidRPr="00614684" w:rsidRDefault="00614684" w:rsidP="006146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1468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822" w:type="dxa"/>
          </w:tcPr>
          <w:p w:rsidR="00071348" w:rsidRPr="00614684" w:rsidRDefault="00071348" w:rsidP="00614684">
            <w:pPr>
              <w:tabs>
                <w:tab w:val="left" w:pos="709"/>
                <w:tab w:val="left" w:pos="694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071348" w:rsidRPr="00614684" w:rsidRDefault="00614684" w:rsidP="006146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1468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700</w:t>
            </w:r>
          </w:p>
        </w:tc>
        <w:tc>
          <w:tcPr>
            <w:tcW w:w="1559" w:type="dxa"/>
          </w:tcPr>
          <w:p w:rsidR="00071348" w:rsidRPr="00ED6A8E" w:rsidRDefault="00071348" w:rsidP="001D652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1" w:type="dxa"/>
          </w:tcPr>
          <w:p w:rsidR="00071348" w:rsidRDefault="00071348" w:rsidP="00C8495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071348" w:rsidRPr="006E7752" w:rsidRDefault="00071348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71348" w:rsidRPr="006E7752" w:rsidRDefault="00071348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071348" w:rsidRPr="006E7752" w:rsidRDefault="00071348" w:rsidP="001D652C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071348" w:rsidRDefault="00071348" w:rsidP="001D652C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071348" w:rsidRPr="006E7752" w:rsidRDefault="00071348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71348" w:rsidRPr="006E7752" w:rsidRDefault="00071348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71348" w:rsidRPr="006E7752" w:rsidRDefault="00071348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71348" w:rsidRPr="006E7752" w:rsidRDefault="00071348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71348" w:rsidRPr="006E7752" w:rsidRDefault="00071348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71348" w:rsidRPr="006E7752" w:rsidRDefault="00071348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71348" w:rsidRPr="006E7752" w:rsidRDefault="00071348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71348" w:rsidRPr="006E7752" w:rsidRDefault="00071348" w:rsidP="001D652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1B3DBF" w:rsidRDefault="001B3DBF"/>
    <w:p w:rsidR="001B3DBF" w:rsidRDefault="001B3DBF"/>
    <w:p w:rsidR="00FE4478" w:rsidRDefault="00FE4478"/>
    <w:p w:rsidR="00D052B0" w:rsidRDefault="00D052B0"/>
    <w:p w:rsidR="00D052B0" w:rsidRDefault="00D052B0"/>
    <w:sectPr w:rsidR="00D052B0" w:rsidSect="00581613">
      <w:headerReference w:type="default" r:id="rId6"/>
      <w:pgSz w:w="16838" w:h="11906" w:orient="landscape" w:code="9"/>
      <w:pgMar w:top="1701" w:right="851" w:bottom="284" w:left="851" w:header="1417" w:footer="284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43" w:rsidRDefault="00216543" w:rsidP="005E043B">
      <w:r>
        <w:separator/>
      </w:r>
    </w:p>
  </w:endnote>
  <w:endnote w:type="continuationSeparator" w:id="1">
    <w:p w:rsidR="00216543" w:rsidRDefault="00216543" w:rsidP="005E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43" w:rsidRDefault="00216543" w:rsidP="005E043B">
      <w:r>
        <w:separator/>
      </w:r>
    </w:p>
  </w:footnote>
  <w:footnote w:type="continuationSeparator" w:id="1">
    <w:p w:rsidR="00216543" w:rsidRDefault="00216543" w:rsidP="005E0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RPr="00ED6A8E" w:rsidRDefault="000F5F87" w:rsidP="005E043B">
    <w:pPr>
      <w:pStyle w:val="a7"/>
      <w:jc w:val="center"/>
      <w:rPr>
        <w:rFonts w:ascii="TH SarabunIT๙" w:hAnsi="TH SarabunIT๙" w:cs="TH SarabunIT๙"/>
        <w:b/>
        <w:bCs/>
        <w:sz w:val="28"/>
        <w:cs/>
      </w:rPr>
    </w:pPr>
    <w:r>
      <w:rPr>
        <w:rFonts w:ascii="TH SarabunIT๙" w:hAnsi="TH SarabunIT๙" w:cs="TH SarabunIT๙"/>
        <w:b/>
        <w:bCs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กล่องข้อความ 2" o:spid="_x0000_s4097" type="#_x0000_t202" style="position:absolute;left:0;text-align:left;margin-left:686.45pt;margin-top:-5.6pt;width:94.5pt;height:28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" strokecolor="white">
          <v:textbox>
            <w:txbxContent>
              <w:p w:rsidR="00230C9E" w:rsidRPr="00ED6A8E" w:rsidRDefault="00230C9E" w:rsidP="00581613">
                <w:pPr>
                  <w:rPr>
                    <w:rFonts w:ascii="TH SarabunIT๙" w:hAnsi="TH SarabunIT๙" w:cs="TH SarabunIT๙"/>
                    <w:b/>
                    <w:bCs/>
                    <w:sz w:val="28"/>
                    <w:szCs w:val="28"/>
                    <w:cs/>
                  </w:rPr>
                </w:pPr>
                <w:r w:rsidRPr="00ED6A8E">
                  <w:rPr>
                    <w:rFonts w:ascii="TH SarabunIT๙" w:hAnsi="TH SarabunIT๙" w:cs="TH SarabunIT๙"/>
                    <w:b/>
                    <w:bCs/>
                    <w:sz w:val="28"/>
                    <w:szCs w:val="28"/>
                    <w:cs/>
                  </w:rPr>
                  <w:t>แบบ ผด. ๐๒/1</w:t>
                </w:r>
              </w:p>
            </w:txbxContent>
          </v:textbox>
        </v:shape>
      </w:pict>
    </w:r>
    <w:r w:rsidR="00230C9E" w:rsidRPr="00ED6A8E">
      <w:rPr>
        <w:rFonts w:ascii="TH SarabunIT๙" w:hAnsi="TH SarabunIT๙" w:cs="TH SarabunIT๙"/>
        <w:b/>
        <w:bCs/>
        <w:sz w:val="28"/>
        <w:cs/>
      </w:rPr>
      <w:t>บัญชีจำนวนครุภัณฑ์สำหรับที่ไม่ได้ดำเนินการตามโครงการพัฒนาท้องถิ่น</w:t>
    </w:r>
  </w:p>
  <w:p w:rsidR="00230C9E" w:rsidRDefault="00230C9E" w:rsidP="005E043B">
    <w:pPr>
      <w:pStyle w:val="a7"/>
      <w:jc w:val="center"/>
      <w:rPr>
        <w:rFonts w:ascii="TH SarabunIT๙" w:hAnsi="TH SarabunIT๙" w:cs="TH SarabunIT๙"/>
        <w:b/>
        <w:bCs/>
        <w:sz w:val="28"/>
      </w:rPr>
    </w:pPr>
    <w:r w:rsidRPr="00ED6A8E">
      <w:rPr>
        <w:rFonts w:ascii="TH SarabunIT๙" w:hAnsi="TH SarabunIT๙" w:cs="TH SarabunIT๙"/>
        <w:b/>
        <w:bCs/>
        <w:sz w:val="28"/>
        <w:cs/>
      </w:rPr>
      <w:t>แผนการดำเนินงาน  ประจำปีงบประมาณ  พ.ศ. ๒๕๖</w:t>
    </w:r>
    <w:r w:rsidR="00BE604D">
      <w:rPr>
        <w:rFonts w:ascii="TH SarabunIT๙" w:hAnsi="TH SarabunIT๙" w:cs="TH SarabunIT๙" w:hint="cs"/>
        <w:b/>
        <w:bCs/>
        <w:sz w:val="28"/>
        <w:cs/>
      </w:rPr>
      <w:t>3</w:t>
    </w:r>
  </w:p>
  <w:p w:rsidR="00230C9E" w:rsidRPr="00ED6A8E" w:rsidRDefault="00BE604D" w:rsidP="005E043B">
    <w:pPr>
      <w:pStyle w:val="a7"/>
      <w:jc w:val="center"/>
      <w:rPr>
        <w:rFonts w:ascii="TH SarabunIT๙" w:hAnsi="TH SarabunIT๙" w:cs="TH SarabunIT๙"/>
        <w:b/>
        <w:bCs/>
        <w:sz w:val="28"/>
      </w:rPr>
    </w:pPr>
    <w:r>
      <w:rPr>
        <w:rFonts w:ascii="TH SarabunIT๙" w:hAnsi="TH SarabunIT๙" w:cs="TH SarabunIT๙" w:hint="cs"/>
        <w:b/>
        <w:bCs/>
        <w:sz w:val="28"/>
        <w:cs/>
      </w:rPr>
      <w:t>องค์การบริหารส่วนตำบลทับกฤชใต้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E043B"/>
    <w:rsid w:val="00071348"/>
    <w:rsid w:val="000D73C8"/>
    <w:rsid w:val="000F5F87"/>
    <w:rsid w:val="001567A6"/>
    <w:rsid w:val="00171D94"/>
    <w:rsid w:val="00173D99"/>
    <w:rsid w:val="00190025"/>
    <w:rsid w:val="00193B7B"/>
    <w:rsid w:val="00197C66"/>
    <w:rsid w:val="001B3DBF"/>
    <w:rsid w:val="00216543"/>
    <w:rsid w:val="00230C9E"/>
    <w:rsid w:val="00292C93"/>
    <w:rsid w:val="002A239F"/>
    <w:rsid w:val="002A4149"/>
    <w:rsid w:val="002C1FD9"/>
    <w:rsid w:val="002E1902"/>
    <w:rsid w:val="002F15E7"/>
    <w:rsid w:val="002F2222"/>
    <w:rsid w:val="002F5A14"/>
    <w:rsid w:val="0030194F"/>
    <w:rsid w:val="003270C0"/>
    <w:rsid w:val="003327BD"/>
    <w:rsid w:val="00340744"/>
    <w:rsid w:val="0038000D"/>
    <w:rsid w:val="003A3919"/>
    <w:rsid w:val="003B7518"/>
    <w:rsid w:val="003F12F4"/>
    <w:rsid w:val="004070A2"/>
    <w:rsid w:val="004427D7"/>
    <w:rsid w:val="00456D31"/>
    <w:rsid w:val="004B52A3"/>
    <w:rsid w:val="004C626E"/>
    <w:rsid w:val="004E4B07"/>
    <w:rsid w:val="00515EF4"/>
    <w:rsid w:val="005421B4"/>
    <w:rsid w:val="00554909"/>
    <w:rsid w:val="005575BB"/>
    <w:rsid w:val="005801A4"/>
    <w:rsid w:val="00581613"/>
    <w:rsid w:val="0058510E"/>
    <w:rsid w:val="005E043B"/>
    <w:rsid w:val="005F4380"/>
    <w:rsid w:val="00614684"/>
    <w:rsid w:val="006406B1"/>
    <w:rsid w:val="006448AA"/>
    <w:rsid w:val="00644DFD"/>
    <w:rsid w:val="00656A7D"/>
    <w:rsid w:val="006A0211"/>
    <w:rsid w:val="006B5515"/>
    <w:rsid w:val="006D1D64"/>
    <w:rsid w:val="007027A1"/>
    <w:rsid w:val="00740701"/>
    <w:rsid w:val="00743E5E"/>
    <w:rsid w:val="00752E6F"/>
    <w:rsid w:val="007548AF"/>
    <w:rsid w:val="00776EEF"/>
    <w:rsid w:val="007859FB"/>
    <w:rsid w:val="00786C88"/>
    <w:rsid w:val="007B19B1"/>
    <w:rsid w:val="007C074B"/>
    <w:rsid w:val="007F4643"/>
    <w:rsid w:val="00803877"/>
    <w:rsid w:val="00835821"/>
    <w:rsid w:val="0087068B"/>
    <w:rsid w:val="008E2E63"/>
    <w:rsid w:val="008E38ED"/>
    <w:rsid w:val="00917D02"/>
    <w:rsid w:val="00970D52"/>
    <w:rsid w:val="009D101A"/>
    <w:rsid w:val="009D1980"/>
    <w:rsid w:val="009E6CB0"/>
    <w:rsid w:val="00A20D18"/>
    <w:rsid w:val="00A30E1E"/>
    <w:rsid w:val="00A452D3"/>
    <w:rsid w:val="00A9794C"/>
    <w:rsid w:val="00B01189"/>
    <w:rsid w:val="00B1168C"/>
    <w:rsid w:val="00B83F9A"/>
    <w:rsid w:val="00BA519A"/>
    <w:rsid w:val="00BC644A"/>
    <w:rsid w:val="00BC758E"/>
    <w:rsid w:val="00BE604D"/>
    <w:rsid w:val="00C63F1A"/>
    <w:rsid w:val="00C8495F"/>
    <w:rsid w:val="00CB6543"/>
    <w:rsid w:val="00CC491E"/>
    <w:rsid w:val="00CD4E46"/>
    <w:rsid w:val="00CD6CB2"/>
    <w:rsid w:val="00D052B0"/>
    <w:rsid w:val="00D107CF"/>
    <w:rsid w:val="00D10B24"/>
    <w:rsid w:val="00D2617E"/>
    <w:rsid w:val="00D3326A"/>
    <w:rsid w:val="00D55EA7"/>
    <w:rsid w:val="00DC5E75"/>
    <w:rsid w:val="00E013E5"/>
    <w:rsid w:val="00E10663"/>
    <w:rsid w:val="00E47086"/>
    <w:rsid w:val="00E548F3"/>
    <w:rsid w:val="00E74B00"/>
    <w:rsid w:val="00E97757"/>
    <w:rsid w:val="00EB2185"/>
    <w:rsid w:val="00EC2177"/>
    <w:rsid w:val="00ED6A8E"/>
    <w:rsid w:val="00F27730"/>
    <w:rsid w:val="00F706C5"/>
    <w:rsid w:val="00F70FBC"/>
    <w:rsid w:val="00FB412C"/>
    <w:rsid w:val="00FB4B6F"/>
    <w:rsid w:val="00FE4478"/>
    <w:rsid w:val="00FF11D2"/>
    <w:rsid w:val="00FF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B2"/>
    <w:pPr>
      <w:spacing w:after="0" w:line="240" w:lineRule="auto"/>
    </w:pPr>
    <w:rPr>
      <w:rFonts w:ascii="AngsanaUPC" w:eastAsia="Cordia New" w:hAnsi="AngsanaUPC" w:cs="AngsanaUPC"/>
      <w:small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43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E043B"/>
  </w:style>
  <w:style w:type="paragraph" w:styleId="a5">
    <w:name w:val="footer"/>
    <w:basedOn w:val="a"/>
    <w:link w:val="a6"/>
    <w:uiPriority w:val="99"/>
    <w:unhideWhenUsed/>
    <w:rsid w:val="005E043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E043B"/>
  </w:style>
  <w:style w:type="paragraph" w:styleId="a7">
    <w:name w:val="No Spacing"/>
    <w:uiPriority w:val="1"/>
    <w:qFormat/>
    <w:rsid w:val="005E043B"/>
    <w:pPr>
      <w:spacing w:after="0" w:line="240" w:lineRule="auto"/>
    </w:pPr>
  </w:style>
  <w:style w:type="paragraph" w:styleId="a8">
    <w:name w:val="Body Text"/>
    <w:basedOn w:val="a"/>
    <w:link w:val="a9"/>
    <w:rsid w:val="00CD6CB2"/>
    <w:rPr>
      <w:rFonts w:ascii="BrowalliaUPC" w:hAnsi="BrowalliaUPC" w:cs="Angsana New"/>
      <w:smallCaps w:val="0"/>
    </w:rPr>
  </w:style>
  <w:style w:type="character" w:customStyle="1" w:styleId="a9">
    <w:name w:val="เนื้อความ อักขระ"/>
    <w:basedOn w:val="a0"/>
    <w:link w:val="a8"/>
    <w:rsid w:val="00CD6CB2"/>
    <w:rPr>
      <w:rFonts w:ascii="BrowalliaUPC" w:eastAsia="Cordia New" w:hAnsi="BrowalliaUPC" w:cs="Angsana New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CD6CB2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0"/>
    <w:link w:val="2"/>
    <w:uiPriority w:val="99"/>
    <w:rsid w:val="00CD6CB2"/>
    <w:rPr>
      <w:rFonts w:ascii="AngsanaUPC" w:eastAsia="Cordia New" w:hAnsi="AngsanaUPC" w:cs="Angsana New"/>
      <w:smallCaps/>
      <w:sz w:val="32"/>
      <w:szCs w:val="40"/>
    </w:rPr>
  </w:style>
  <w:style w:type="character" w:styleId="aa">
    <w:name w:val="Strong"/>
    <w:basedOn w:val="a0"/>
    <w:uiPriority w:val="22"/>
    <w:qFormat/>
    <w:rsid w:val="00CB6543"/>
    <w:rPr>
      <w:b/>
      <w:bCs/>
    </w:rPr>
  </w:style>
  <w:style w:type="character" w:styleId="ab">
    <w:name w:val="page number"/>
    <w:basedOn w:val="a0"/>
    <w:rsid w:val="00CB6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B2"/>
    <w:pPr>
      <w:spacing w:after="0" w:line="240" w:lineRule="auto"/>
    </w:pPr>
    <w:rPr>
      <w:rFonts w:ascii="AngsanaUPC" w:eastAsia="Cordia New" w:hAnsi="AngsanaUPC" w:cs="AngsanaUPC"/>
      <w:small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43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E043B"/>
  </w:style>
  <w:style w:type="paragraph" w:styleId="a5">
    <w:name w:val="footer"/>
    <w:basedOn w:val="a"/>
    <w:link w:val="a6"/>
    <w:uiPriority w:val="99"/>
    <w:unhideWhenUsed/>
    <w:rsid w:val="005E043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E043B"/>
  </w:style>
  <w:style w:type="paragraph" w:styleId="a7">
    <w:name w:val="No Spacing"/>
    <w:uiPriority w:val="1"/>
    <w:qFormat/>
    <w:rsid w:val="005E043B"/>
    <w:pPr>
      <w:spacing w:after="0" w:line="240" w:lineRule="auto"/>
    </w:pPr>
  </w:style>
  <w:style w:type="paragraph" w:styleId="a8">
    <w:name w:val="Body Text"/>
    <w:basedOn w:val="a"/>
    <w:link w:val="a9"/>
    <w:rsid w:val="00CD6CB2"/>
    <w:rPr>
      <w:rFonts w:ascii="BrowalliaUPC" w:hAnsi="BrowalliaUPC" w:cs="Angsana New"/>
      <w:smallCaps w:val="0"/>
    </w:rPr>
  </w:style>
  <w:style w:type="character" w:customStyle="1" w:styleId="a9">
    <w:name w:val="เนื้อความ อักขระ"/>
    <w:basedOn w:val="a0"/>
    <w:link w:val="a8"/>
    <w:rsid w:val="00CD6CB2"/>
    <w:rPr>
      <w:rFonts w:ascii="BrowalliaUPC" w:eastAsia="Cordia New" w:hAnsi="BrowalliaUPC" w:cs="Angsana New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CD6CB2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0"/>
    <w:link w:val="2"/>
    <w:uiPriority w:val="99"/>
    <w:rsid w:val="00CD6CB2"/>
    <w:rPr>
      <w:rFonts w:ascii="AngsanaUPC" w:eastAsia="Cordia New" w:hAnsi="AngsanaUPC" w:cs="Angsana New"/>
      <w:smallCaps/>
      <w:sz w:val="32"/>
      <w:szCs w:val="40"/>
    </w:rPr>
  </w:style>
  <w:style w:type="character" w:styleId="aa">
    <w:name w:val="Strong"/>
    <w:basedOn w:val="a0"/>
    <w:uiPriority w:val="22"/>
    <w:qFormat/>
    <w:rsid w:val="00CB6543"/>
    <w:rPr>
      <w:b/>
      <w:bCs/>
    </w:rPr>
  </w:style>
  <w:style w:type="character" w:styleId="ab">
    <w:name w:val="page number"/>
    <w:basedOn w:val="a0"/>
    <w:rsid w:val="00CB6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Mr.KKD</cp:lastModifiedBy>
  <cp:revision>18</cp:revision>
  <cp:lastPrinted>2019-10-28T04:58:00Z</cp:lastPrinted>
  <dcterms:created xsi:type="dcterms:W3CDTF">2017-10-02T06:25:00Z</dcterms:created>
  <dcterms:modified xsi:type="dcterms:W3CDTF">2019-10-28T04:59:00Z</dcterms:modified>
</cp:coreProperties>
</file>