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A8" w:rsidRDefault="00393BA8" w:rsidP="00393BA8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E2140C" w:rsidRDefault="00E2140C" w:rsidP="00E2140C">
      <w:pPr>
        <w:rPr>
          <w:rFonts w:ascii="TH SarabunPSK" w:hAnsi="TH SarabunPSK" w:cs="TH SarabunPSK"/>
        </w:rPr>
      </w:pPr>
    </w:p>
    <w:p w:rsidR="007C0DDB" w:rsidRPr="00EA3D05" w:rsidRDefault="007C0DDB" w:rsidP="007C0DDB">
      <w:pPr>
        <w:pStyle w:val="a3"/>
        <w:rPr>
          <w:rFonts w:ascii="TH SarabunPSK" w:hAnsi="TH SarabunPSK" w:cs="TH SarabunPSK"/>
          <w:b w:val="0"/>
          <w:bCs w:val="0"/>
        </w:rPr>
      </w:pPr>
    </w:p>
    <w:p w:rsidR="00CF09F2" w:rsidRDefault="00CF09F2" w:rsidP="00CF09F2">
      <w:pPr>
        <w:rPr>
          <w:rFonts w:ascii="TH SarabunPSK" w:hAnsi="TH SarabunPSK" w:cs="TH SarabunPSK"/>
        </w:rPr>
      </w:pPr>
    </w:p>
    <w:p w:rsidR="006427F1" w:rsidRPr="00D40A29" w:rsidRDefault="006427F1" w:rsidP="006427F1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color w:val="1122CC"/>
        </w:rPr>
        <w:drawing>
          <wp:inline distT="0" distB="0" distL="0" distR="0">
            <wp:extent cx="838200" cy="1085850"/>
            <wp:effectExtent l="19050" t="0" r="0" b="0"/>
            <wp:docPr id="1" name="รูปภาพ 36" descr="ANd9GcSka-7JKNLvo93_6B5oaQPWGfXgbleeh5HXP4ZC7KIPbgr3VUka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6" descr="ANd9GcSka-7JKNLvo93_6B5oaQPWGfXgbleeh5HXP4ZC7KIPbgr3VUkaQ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7F1" w:rsidRPr="00D40A29" w:rsidRDefault="006427F1" w:rsidP="006427F1">
      <w:pPr>
        <w:jc w:val="center"/>
        <w:rPr>
          <w:rFonts w:ascii="TH SarabunIT๙" w:hAnsi="TH SarabunIT๙" w:cs="TH SarabunIT๙"/>
        </w:rPr>
      </w:pPr>
      <w:r w:rsidRPr="00D40A29">
        <w:rPr>
          <w:rFonts w:ascii="TH SarabunIT๙" w:hAnsi="TH SarabunIT๙" w:cs="TH SarabunIT๙"/>
          <w:cs/>
        </w:rPr>
        <w:t>ประกาศองค์การบริหารส่วนตำบลวังมหากร</w:t>
      </w:r>
    </w:p>
    <w:p w:rsidR="006427F1" w:rsidRPr="00D40A29" w:rsidRDefault="006427F1" w:rsidP="006427F1">
      <w:pPr>
        <w:jc w:val="center"/>
        <w:rPr>
          <w:rFonts w:ascii="TH SarabunIT๙" w:hAnsi="TH SarabunIT๙" w:cs="TH SarabunIT๙"/>
        </w:rPr>
      </w:pPr>
      <w:r w:rsidRPr="00D40A29">
        <w:rPr>
          <w:rFonts w:ascii="TH SarabunIT๙" w:hAnsi="TH SarabunIT๙" w:cs="TH SarabunIT๙"/>
          <w:cs/>
        </w:rPr>
        <w:t>เรื่อง การประชาสัมพันธ์กำหนดวัน เวลา ตรวจรับการจ้าง</w:t>
      </w:r>
    </w:p>
    <w:p w:rsidR="006427F1" w:rsidRPr="00D40A29" w:rsidRDefault="006427F1" w:rsidP="006427F1">
      <w:pPr>
        <w:jc w:val="center"/>
        <w:rPr>
          <w:rFonts w:ascii="TH SarabunIT๙" w:hAnsi="TH SarabunIT๙" w:cs="TH SarabunIT๙"/>
        </w:rPr>
      </w:pPr>
      <w:r w:rsidRPr="00D40A29">
        <w:rPr>
          <w:rFonts w:ascii="TH SarabunIT๙" w:hAnsi="TH SarabunIT๙" w:cs="TH SarabunIT๙"/>
        </w:rPr>
        <w:t>--------------------------------------------------</w:t>
      </w:r>
    </w:p>
    <w:p w:rsidR="006427F1" w:rsidRPr="006427F1" w:rsidRDefault="006427F1" w:rsidP="006427F1">
      <w:pPr>
        <w:ind w:left="720" w:firstLine="720"/>
        <w:rPr>
          <w:rFonts w:ascii="TH SarabunIT๙" w:hAnsi="TH SarabunIT๙" w:cs="TH SarabunIT๙"/>
          <w:color w:val="0000FF"/>
        </w:rPr>
      </w:pPr>
      <w:r w:rsidRPr="006427F1">
        <w:rPr>
          <w:rFonts w:ascii="TH SarabunIT๙" w:hAnsi="TH SarabunIT๙" w:cs="TH SarabunIT๙"/>
          <w:cs/>
        </w:rPr>
        <w:t>ด้วยองค์การบริหารส่วนตำบลวังมหากร  มีความประสงค์จะตรวจรับการจ้าง</w:t>
      </w:r>
      <w:r w:rsidRPr="006427F1">
        <w:rPr>
          <w:rFonts w:ascii="TH SarabunIT๙" w:hAnsi="TH SarabunIT๙" w:cs="TH SarabunIT๙"/>
          <w:color w:val="0000FF"/>
          <w:cs/>
        </w:rPr>
        <w:t xml:space="preserve">  </w:t>
      </w:r>
    </w:p>
    <w:p w:rsidR="006427F1" w:rsidRPr="006427F1" w:rsidRDefault="006427F1" w:rsidP="006427F1">
      <w:pPr>
        <w:rPr>
          <w:rFonts w:ascii="TH SarabunIT๙" w:hAnsi="TH SarabunIT๙" w:cs="TH SarabunIT๙"/>
        </w:rPr>
      </w:pPr>
      <w:r w:rsidRPr="006427F1">
        <w:rPr>
          <w:rFonts w:ascii="TH SarabunIT๙" w:hAnsi="TH SarabunIT๙" w:cs="TH SarabunIT๙"/>
          <w:color w:val="0000FF"/>
          <w:cs/>
        </w:rPr>
        <w:t xml:space="preserve">โครงการก่อสร้างอาคารห้องประชุม </w:t>
      </w:r>
      <w:proofErr w:type="spellStart"/>
      <w:r w:rsidRPr="006427F1">
        <w:rPr>
          <w:rFonts w:ascii="TH SarabunIT๙" w:hAnsi="TH SarabunIT๙" w:cs="TH SarabunIT๙"/>
          <w:color w:val="0000FF"/>
          <w:cs/>
        </w:rPr>
        <w:t>อบต.</w:t>
      </w:r>
      <w:proofErr w:type="spellEnd"/>
      <w:r w:rsidRPr="006427F1">
        <w:rPr>
          <w:rFonts w:ascii="TH SarabunIT๙" w:hAnsi="TH SarabunIT๙" w:cs="TH SarabunIT๙"/>
          <w:color w:val="0000FF"/>
          <w:cs/>
        </w:rPr>
        <w:t>วังมหากร  อ.ท่าตะโก  จ.นครสวรรค์   งวดที่ ๒ และงวดสุดท้าย</w:t>
      </w:r>
    </w:p>
    <w:p w:rsidR="006427F1" w:rsidRPr="006427F1" w:rsidRDefault="006427F1" w:rsidP="006427F1">
      <w:pPr>
        <w:rPr>
          <w:rFonts w:ascii="TH SarabunIT๙" w:hAnsi="TH SarabunIT๙" w:cs="TH SarabunIT๙"/>
          <w:sz w:val="10"/>
          <w:szCs w:val="10"/>
          <w:cs/>
          <w:lang w:eastAsia="th-TH"/>
        </w:rPr>
      </w:pPr>
    </w:p>
    <w:p w:rsidR="006427F1" w:rsidRPr="006427F1" w:rsidRDefault="006427F1" w:rsidP="006427F1">
      <w:pPr>
        <w:ind w:left="720" w:firstLine="720"/>
        <w:rPr>
          <w:rFonts w:ascii="TH SarabunIT๙" w:hAnsi="TH SarabunIT๙" w:cs="TH SarabunIT๙"/>
          <w:spacing w:val="18"/>
        </w:rPr>
      </w:pPr>
      <w:r w:rsidRPr="006427F1">
        <w:rPr>
          <w:rFonts w:ascii="TH SarabunIT๙" w:hAnsi="TH SarabunIT๙" w:cs="TH SarabunIT๙"/>
          <w:spacing w:val="18"/>
          <w:cs/>
        </w:rPr>
        <w:t xml:space="preserve">ตามสัญญาจ้าง  เลขที่  27/2563      ลงวันที่   30  ตุลาคม  2562 </w:t>
      </w:r>
    </w:p>
    <w:p w:rsidR="006427F1" w:rsidRPr="006427F1" w:rsidRDefault="006427F1" w:rsidP="006427F1">
      <w:pPr>
        <w:rPr>
          <w:rFonts w:ascii="TH SarabunIT๙" w:hAnsi="TH SarabunIT๙" w:cs="TH SarabunIT๙"/>
          <w:color w:val="0000FF"/>
        </w:rPr>
      </w:pPr>
      <w:r w:rsidRPr="006427F1">
        <w:rPr>
          <w:rFonts w:ascii="TH SarabunIT๙" w:hAnsi="TH SarabunIT๙" w:cs="TH SarabunIT๙"/>
          <w:cs/>
          <w:lang w:eastAsia="th-TH"/>
        </w:rPr>
        <w:t>งวดที่  ๒ และงวดสุดท้าย  กำหนด</w:t>
      </w:r>
      <w:r w:rsidRPr="006427F1">
        <w:rPr>
          <w:rFonts w:ascii="TH SarabunIT๙" w:hAnsi="TH SarabunIT๙" w:cs="TH SarabunIT๙"/>
          <w:spacing w:val="18"/>
          <w:cs/>
        </w:rPr>
        <w:t>แล้วเสร็จ</w:t>
      </w:r>
      <w:r w:rsidRPr="006427F1">
        <w:rPr>
          <w:rFonts w:ascii="TH SarabunIT๙" w:hAnsi="TH SarabunIT๙" w:cs="TH SarabunIT๙"/>
          <w:cs/>
        </w:rPr>
        <w:t>ภายใน  วันที่  27 กุมภาพันธ์  2563  ผู้รับจ้างส่งมอบงานจ้าง                            วันที่   27  กุมภาพันธ์  2562   จึงประกาศกำหนดวันตรวจรับการจ้างให้ทราบดังนี</w:t>
      </w:r>
      <w:r w:rsidRPr="006427F1">
        <w:rPr>
          <w:rFonts w:ascii="TH SarabunIT๙" w:hAnsi="TH SarabunIT๙" w:cs="TH SarabunIT๙"/>
          <w:color w:val="0000FF"/>
          <w:cs/>
        </w:rPr>
        <w:t>้</w:t>
      </w:r>
    </w:p>
    <w:p w:rsidR="006427F1" w:rsidRPr="006427F1" w:rsidRDefault="006427F1" w:rsidP="006427F1">
      <w:pPr>
        <w:rPr>
          <w:rFonts w:ascii="TH SarabunIT๙" w:hAnsi="TH SarabunIT๙" w:cs="TH SarabunIT๙"/>
          <w:color w:val="0000FF"/>
          <w:sz w:val="10"/>
          <w:szCs w:val="10"/>
          <w:cs/>
        </w:rPr>
      </w:pPr>
    </w:p>
    <w:p w:rsidR="006427F1" w:rsidRPr="006427F1" w:rsidRDefault="006427F1" w:rsidP="006427F1">
      <w:pPr>
        <w:rPr>
          <w:rFonts w:ascii="TH SarabunIT๙" w:hAnsi="TH SarabunIT๙" w:cs="TH SarabunIT๙"/>
        </w:rPr>
      </w:pPr>
      <w:r w:rsidRPr="006427F1">
        <w:rPr>
          <w:rFonts w:ascii="TH SarabunIT๙" w:hAnsi="TH SarabunIT๙" w:cs="TH SarabunIT๙"/>
        </w:rPr>
        <w:tab/>
      </w:r>
      <w:r w:rsidRPr="006427F1">
        <w:rPr>
          <w:rFonts w:ascii="TH SarabunIT๙" w:hAnsi="TH SarabunIT๙" w:cs="TH SarabunIT๙"/>
        </w:rPr>
        <w:tab/>
      </w:r>
      <w:r w:rsidRPr="006427F1">
        <w:rPr>
          <w:rFonts w:ascii="TH SarabunIT๙" w:hAnsi="TH SarabunIT๙" w:cs="TH SarabunIT๙"/>
          <w:color w:val="0000FF"/>
          <w:cs/>
        </w:rPr>
        <w:t xml:space="preserve">โครงการก่อสร้างอาคารห้องประชุม </w:t>
      </w:r>
      <w:proofErr w:type="spellStart"/>
      <w:r w:rsidRPr="006427F1">
        <w:rPr>
          <w:rFonts w:ascii="TH SarabunIT๙" w:hAnsi="TH SarabunIT๙" w:cs="TH SarabunIT๙"/>
          <w:color w:val="0000FF"/>
          <w:cs/>
        </w:rPr>
        <w:t>อบต.</w:t>
      </w:r>
      <w:proofErr w:type="spellEnd"/>
      <w:r w:rsidRPr="006427F1">
        <w:rPr>
          <w:rFonts w:ascii="TH SarabunIT๙" w:hAnsi="TH SarabunIT๙" w:cs="TH SarabunIT๙"/>
          <w:color w:val="0000FF"/>
          <w:cs/>
        </w:rPr>
        <w:t>วังมหากร  อ.ท่าตะโก  จ.นครสวรรค์                 กำหนดตรวจรับ</w:t>
      </w:r>
      <w:r w:rsidRPr="006427F1">
        <w:rPr>
          <w:rFonts w:ascii="TH SarabunIT๙" w:hAnsi="TH SarabunIT๙" w:cs="TH SarabunIT๙"/>
          <w:spacing w:val="-4"/>
          <w:cs/>
        </w:rPr>
        <w:t xml:space="preserve">การจ้าง  วัน จันทร์  ที่   2   เดือน มีนาคม   พ.ศ. ๒๕๖๓   </w:t>
      </w:r>
      <w:r w:rsidRPr="006427F1">
        <w:rPr>
          <w:rFonts w:ascii="TH SarabunIT๙" w:hAnsi="TH SarabunIT๙" w:cs="TH SarabunIT๙"/>
          <w:cs/>
        </w:rPr>
        <w:t>เวลา  09.00  น .                          ณ สถานที่ดำเนินการ</w:t>
      </w:r>
    </w:p>
    <w:p w:rsidR="006427F1" w:rsidRPr="006427F1" w:rsidRDefault="006427F1" w:rsidP="006427F1">
      <w:pPr>
        <w:rPr>
          <w:rFonts w:ascii="TH SarabunIT๙" w:hAnsi="TH SarabunIT๙" w:cs="TH SarabunIT๙"/>
        </w:rPr>
      </w:pPr>
    </w:p>
    <w:p w:rsidR="006427F1" w:rsidRPr="006427F1" w:rsidRDefault="006427F1" w:rsidP="006427F1">
      <w:pPr>
        <w:ind w:left="2880" w:firstLine="720"/>
        <w:rPr>
          <w:rFonts w:ascii="TH SarabunIT๙" w:hAnsi="TH SarabunIT๙" w:cs="TH SarabunIT๙"/>
        </w:rPr>
      </w:pPr>
      <w:r w:rsidRPr="006427F1">
        <w:rPr>
          <w:rFonts w:ascii="TH SarabunIT๙" w:hAnsi="TH SarabunIT๙" w:cs="TH SarabunIT๙"/>
          <w:cs/>
        </w:rPr>
        <w:t>ประกาศ ณ วันที่     ๒๘   กุมภาพันธ์  พ.ศ. 2563</w:t>
      </w:r>
    </w:p>
    <w:p w:rsidR="006427F1" w:rsidRPr="006427F1" w:rsidRDefault="006427F1" w:rsidP="006427F1">
      <w:pPr>
        <w:rPr>
          <w:rFonts w:ascii="TH SarabunIT๙" w:hAnsi="TH SarabunIT๙" w:cs="TH SarabunIT๙"/>
        </w:rPr>
      </w:pPr>
    </w:p>
    <w:p w:rsidR="006427F1" w:rsidRPr="006427F1" w:rsidRDefault="006427F1" w:rsidP="006427F1">
      <w:pPr>
        <w:rPr>
          <w:rFonts w:ascii="TH SarabunIT๙" w:hAnsi="TH SarabunIT๙" w:cs="TH SarabunIT๙"/>
        </w:rPr>
      </w:pPr>
    </w:p>
    <w:p w:rsidR="006427F1" w:rsidRPr="006427F1" w:rsidRDefault="006427F1" w:rsidP="006427F1">
      <w:pPr>
        <w:ind w:left="1440" w:firstLine="720"/>
        <w:jc w:val="center"/>
        <w:rPr>
          <w:rFonts w:ascii="TH SarabunIT๙" w:hAnsi="TH SarabunIT๙" w:cs="TH SarabunIT๙"/>
          <w:cs/>
        </w:rPr>
      </w:pPr>
      <w:r w:rsidRPr="006427F1">
        <w:rPr>
          <w:rFonts w:ascii="TH SarabunIT๙" w:hAnsi="TH SarabunIT๙" w:cs="TH SarabunIT๙"/>
          <w:cs/>
        </w:rPr>
        <w:t>(ลงชื่อ)....</w:t>
      </w:r>
      <w:r w:rsidRPr="006427F1">
        <w:rPr>
          <w:rFonts w:ascii="TH SarabunIT๙" w:hAnsi="TH SarabunIT๙" w:cs="TH SarabunIT๙"/>
          <w:i/>
          <w:iCs/>
          <w:cs/>
        </w:rPr>
        <w:t>..มนัส ขานดำ</w:t>
      </w:r>
      <w:r w:rsidRPr="006427F1">
        <w:rPr>
          <w:rFonts w:ascii="TH SarabunIT๙" w:hAnsi="TH SarabunIT๙" w:cs="TH SarabunIT๙"/>
          <w:cs/>
        </w:rPr>
        <w:t>..........</w:t>
      </w:r>
    </w:p>
    <w:p w:rsidR="006427F1" w:rsidRPr="006427F1" w:rsidRDefault="006427F1" w:rsidP="006427F1">
      <w:pPr>
        <w:ind w:left="1440" w:firstLine="720"/>
        <w:jc w:val="center"/>
        <w:rPr>
          <w:rFonts w:ascii="TH SarabunIT๙" w:hAnsi="TH SarabunIT๙" w:cs="TH SarabunIT๙"/>
        </w:rPr>
      </w:pPr>
      <w:r w:rsidRPr="006427F1">
        <w:rPr>
          <w:rFonts w:ascii="TH SarabunIT๙" w:hAnsi="TH SarabunIT๙" w:cs="TH SarabunIT๙"/>
          <w:cs/>
        </w:rPr>
        <w:t>(นายมนัส  ขานดำ)</w:t>
      </w:r>
    </w:p>
    <w:p w:rsidR="006427F1" w:rsidRPr="006427F1" w:rsidRDefault="006427F1" w:rsidP="006427F1">
      <w:pPr>
        <w:ind w:left="1440" w:firstLine="720"/>
        <w:jc w:val="center"/>
        <w:rPr>
          <w:rFonts w:ascii="TH SarabunIT๙" w:hAnsi="TH SarabunIT๙" w:cs="TH SarabunIT๙"/>
          <w:cs/>
        </w:rPr>
      </w:pPr>
      <w:r w:rsidRPr="006427F1">
        <w:rPr>
          <w:rFonts w:ascii="TH SarabunIT๙" w:hAnsi="TH SarabunIT๙" w:cs="TH SarabunIT๙"/>
          <w:cs/>
        </w:rPr>
        <w:t>นายกองค์การบริหารส่วนตำบลวังมหากร</w:t>
      </w:r>
    </w:p>
    <w:p w:rsidR="006427F1" w:rsidRPr="006427F1" w:rsidRDefault="006427F1" w:rsidP="006427F1">
      <w:pPr>
        <w:rPr>
          <w:rFonts w:ascii="TH SarabunIT๙" w:hAnsi="TH SarabunIT๙" w:cs="TH SarabunIT๙"/>
        </w:rPr>
      </w:pPr>
    </w:p>
    <w:p w:rsidR="00153E9B" w:rsidRPr="006427F1" w:rsidRDefault="00153E9B" w:rsidP="006427F1">
      <w:pPr>
        <w:rPr>
          <w:rFonts w:ascii="TH SarabunIT๙" w:hAnsi="TH SarabunIT๙" w:cs="TH SarabunIT๙"/>
        </w:rPr>
      </w:pPr>
    </w:p>
    <w:p w:rsidR="00153E9B" w:rsidRPr="006427F1" w:rsidRDefault="00153E9B" w:rsidP="006427F1">
      <w:pPr>
        <w:rPr>
          <w:rFonts w:ascii="TH SarabunIT๙" w:hAnsi="TH SarabunIT๙" w:cs="TH SarabunIT๙"/>
        </w:rPr>
      </w:pPr>
    </w:p>
    <w:p w:rsidR="00A35983" w:rsidRPr="003704D6" w:rsidRDefault="00A35983" w:rsidP="00A35983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704D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3704D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3704D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</w:p>
    <w:p w:rsidR="00A35983" w:rsidRPr="003704D6" w:rsidRDefault="00A35983" w:rsidP="00A35983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A35983" w:rsidRPr="003704D6" w:rsidRDefault="00A35983" w:rsidP="00A35983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BB4BAB" w:rsidRPr="00A35983" w:rsidRDefault="00BB4BAB" w:rsidP="00A35983">
      <w:pPr>
        <w:tabs>
          <w:tab w:val="left" w:pos="1560"/>
        </w:tabs>
        <w:jc w:val="center"/>
      </w:pPr>
    </w:p>
    <w:sectPr w:rsidR="00BB4BAB" w:rsidRPr="00A35983" w:rsidSect="00A35983">
      <w:pgSz w:w="11906" w:h="16838"/>
      <w:pgMar w:top="1440" w:right="1361" w:bottom="1440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applyBreakingRules/>
  </w:compat>
  <w:rsids>
    <w:rsidRoot w:val="00B13C39"/>
    <w:rsid w:val="000D7E81"/>
    <w:rsid w:val="00133034"/>
    <w:rsid w:val="00153E9B"/>
    <w:rsid w:val="0019328E"/>
    <w:rsid w:val="001B2A5F"/>
    <w:rsid w:val="001B725F"/>
    <w:rsid w:val="001C16A2"/>
    <w:rsid w:val="0020048E"/>
    <w:rsid w:val="00215DF5"/>
    <w:rsid w:val="00223646"/>
    <w:rsid w:val="002431DA"/>
    <w:rsid w:val="002741A2"/>
    <w:rsid w:val="002B4796"/>
    <w:rsid w:val="002D64B5"/>
    <w:rsid w:val="0031475B"/>
    <w:rsid w:val="00316230"/>
    <w:rsid w:val="0038297E"/>
    <w:rsid w:val="00393BA8"/>
    <w:rsid w:val="004144D4"/>
    <w:rsid w:val="004336A8"/>
    <w:rsid w:val="00435089"/>
    <w:rsid w:val="005265CC"/>
    <w:rsid w:val="00547962"/>
    <w:rsid w:val="00592597"/>
    <w:rsid w:val="005D5904"/>
    <w:rsid w:val="005E11A1"/>
    <w:rsid w:val="005F387C"/>
    <w:rsid w:val="005F7D40"/>
    <w:rsid w:val="006427F1"/>
    <w:rsid w:val="00661796"/>
    <w:rsid w:val="006E353E"/>
    <w:rsid w:val="00767505"/>
    <w:rsid w:val="007C0DDB"/>
    <w:rsid w:val="007D1B40"/>
    <w:rsid w:val="008625DA"/>
    <w:rsid w:val="008776DF"/>
    <w:rsid w:val="00880BB9"/>
    <w:rsid w:val="0088461B"/>
    <w:rsid w:val="008B03FA"/>
    <w:rsid w:val="00904FE0"/>
    <w:rsid w:val="00961538"/>
    <w:rsid w:val="0099773B"/>
    <w:rsid w:val="00A116F1"/>
    <w:rsid w:val="00A35983"/>
    <w:rsid w:val="00A566AE"/>
    <w:rsid w:val="00A778D1"/>
    <w:rsid w:val="00AA68BB"/>
    <w:rsid w:val="00AB203E"/>
    <w:rsid w:val="00AB6DE3"/>
    <w:rsid w:val="00B13C39"/>
    <w:rsid w:val="00B14F42"/>
    <w:rsid w:val="00B20C94"/>
    <w:rsid w:val="00B32401"/>
    <w:rsid w:val="00B32F6B"/>
    <w:rsid w:val="00B506F6"/>
    <w:rsid w:val="00B82BD4"/>
    <w:rsid w:val="00B87147"/>
    <w:rsid w:val="00BA0C80"/>
    <w:rsid w:val="00BB4BAB"/>
    <w:rsid w:val="00BC3171"/>
    <w:rsid w:val="00BD1A74"/>
    <w:rsid w:val="00BF0F2B"/>
    <w:rsid w:val="00C01DF0"/>
    <w:rsid w:val="00C17F27"/>
    <w:rsid w:val="00C864C7"/>
    <w:rsid w:val="00CD4173"/>
    <w:rsid w:val="00CF09F2"/>
    <w:rsid w:val="00D5759A"/>
    <w:rsid w:val="00E11590"/>
    <w:rsid w:val="00E14972"/>
    <w:rsid w:val="00E2140C"/>
    <w:rsid w:val="00E41359"/>
    <w:rsid w:val="00E5360B"/>
    <w:rsid w:val="00E614E8"/>
    <w:rsid w:val="00E80034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39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E614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B13C39"/>
    <w:pPr>
      <w:keepNext/>
      <w:jc w:val="center"/>
      <w:outlineLvl w:val="1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B13C39"/>
    <w:rPr>
      <w:rFonts w:ascii="Times New Roman" w:eastAsia="Times New Roman" w:hAnsi="Times New Roman" w:cs="Angsana New"/>
      <w:sz w:val="32"/>
      <w:szCs w:val="32"/>
    </w:rPr>
  </w:style>
  <w:style w:type="paragraph" w:styleId="a3">
    <w:name w:val="Title"/>
    <w:basedOn w:val="a"/>
    <w:link w:val="a4"/>
    <w:qFormat/>
    <w:rsid w:val="00B13C39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B13C39"/>
    <w:rPr>
      <w:rFonts w:ascii="Angsana New" w:eastAsia="Times New Roman" w:hAnsi="Angsana New" w:cs="Angsana New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B13C39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13C39"/>
    <w:rPr>
      <w:rFonts w:ascii="Tahoma" w:eastAsia="Times New Roman" w:hAnsi="Tahoma" w:cs="Angsana New"/>
      <w:sz w:val="16"/>
      <w:szCs w:val="20"/>
    </w:rPr>
  </w:style>
  <w:style w:type="character" w:styleId="a7">
    <w:name w:val="Strong"/>
    <w:basedOn w:val="a0"/>
    <w:qFormat/>
    <w:rsid w:val="00393BA8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E614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8">
    <w:name w:val="Subtitle"/>
    <w:basedOn w:val="a"/>
    <w:next w:val="a"/>
    <w:link w:val="a9"/>
    <w:qFormat/>
    <w:rsid w:val="00880BB9"/>
    <w:pPr>
      <w:spacing w:after="60"/>
      <w:jc w:val="center"/>
      <w:outlineLvl w:val="1"/>
    </w:pPr>
    <w:rPr>
      <w:rFonts w:ascii="Cambria" w:hAnsi="Cambria"/>
      <w:sz w:val="24"/>
      <w:szCs w:val="30"/>
    </w:rPr>
  </w:style>
  <w:style w:type="character" w:customStyle="1" w:styleId="a9">
    <w:name w:val="ชื่อเรื่องรอง อักขระ"/>
    <w:basedOn w:val="a0"/>
    <w:link w:val="a8"/>
    <w:rsid w:val="00880BB9"/>
    <w:rPr>
      <w:rFonts w:ascii="Cambria" w:eastAsia="Times New Roman" w:hAnsi="Cambria" w:cs="Angsana New"/>
      <w:sz w:val="24"/>
      <w:szCs w:val="30"/>
    </w:rPr>
  </w:style>
  <w:style w:type="paragraph" w:styleId="aa">
    <w:name w:val="No Spacing"/>
    <w:uiPriority w:val="1"/>
    <w:qFormat/>
    <w:rsid w:val="00E41359"/>
    <w:pPr>
      <w:spacing w:after="0" w:line="240" w:lineRule="auto"/>
    </w:pPr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44</cp:revision>
  <dcterms:created xsi:type="dcterms:W3CDTF">2019-12-20T05:51:00Z</dcterms:created>
  <dcterms:modified xsi:type="dcterms:W3CDTF">2020-02-28T08:11:00Z</dcterms:modified>
</cp:coreProperties>
</file>